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D6B89" w14:textId="77777777" w:rsidR="001A4BE9" w:rsidRDefault="0075621A" w:rsidP="001A4BE9">
      <w:pPr>
        <w:ind w:left="2160" w:firstLine="720"/>
        <w:rPr>
          <w:b/>
        </w:rPr>
      </w:pPr>
      <w:r w:rsidRPr="003A7505">
        <w:rPr>
          <w:b/>
        </w:rPr>
        <w:t xml:space="preserve">Job </w:t>
      </w:r>
      <w:proofErr w:type="gramStart"/>
      <w:r w:rsidRPr="003A7505">
        <w:rPr>
          <w:b/>
        </w:rPr>
        <w:t>Description</w:t>
      </w:r>
      <w:r w:rsidR="00024BD3">
        <w:rPr>
          <w:b/>
        </w:rPr>
        <w:t xml:space="preserve">  for</w:t>
      </w:r>
      <w:proofErr w:type="gramEnd"/>
      <w:r w:rsidR="00024BD3">
        <w:rPr>
          <w:b/>
        </w:rPr>
        <w:t xml:space="preserve"> CT2-3</w:t>
      </w:r>
    </w:p>
    <w:p w14:paraId="5CB32CE7" w14:textId="069D586E" w:rsidR="0075621A" w:rsidRDefault="00C638CA" w:rsidP="001A4BE9">
      <w:pPr>
        <w:ind w:left="2160" w:firstLine="720"/>
        <w:rPr>
          <w:b/>
        </w:rPr>
      </w:pPr>
      <w:r>
        <w:rPr>
          <w:b/>
        </w:rPr>
        <w:t>Urgent Care and Assessment Team (UCAT)</w:t>
      </w:r>
    </w:p>
    <w:p w14:paraId="60CE745B" w14:textId="77777777" w:rsidR="00F86D2B" w:rsidRPr="003A7505" w:rsidRDefault="00F86D2B" w:rsidP="000651C1">
      <w:pPr>
        <w:rPr>
          <w:b/>
        </w:rPr>
      </w:pPr>
    </w:p>
    <w:p w14:paraId="6B52AA1D" w14:textId="77777777" w:rsidR="0075621A" w:rsidRDefault="0075621A" w:rsidP="0075621A">
      <w:r>
        <w:t>1.</w:t>
      </w:r>
      <w:r w:rsidRPr="00E43C17">
        <w:t xml:space="preserve"> </w:t>
      </w:r>
      <w:r w:rsidRPr="00F93FCD">
        <w:rPr>
          <w:b/>
        </w:rPr>
        <w:t xml:space="preserve">Named Clinical </w:t>
      </w:r>
      <w:proofErr w:type="gramStart"/>
      <w:r w:rsidRPr="00F93FCD">
        <w:rPr>
          <w:b/>
        </w:rPr>
        <w:t>supervisor</w:t>
      </w:r>
      <w:r w:rsidRPr="00E43C17">
        <w:t xml:space="preserve"> :</w:t>
      </w:r>
      <w:proofErr w:type="gramEnd"/>
      <w:r>
        <w:t xml:space="preserve"> </w:t>
      </w:r>
      <w:r w:rsidRPr="00E43C17">
        <w:t xml:space="preserve"> </w:t>
      </w:r>
      <w:r>
        <w:t xml:space="preserve">Dr </w:t>
      </w:r>
      <w:r w:rsidR="001A4BE9">
        <w:t>H. Patel</w:t>
      </w:r>
    </w:p>
    <w:p w14:paraId="5D54F951" w14:textId="4AE0218A" w:rsidR="0075621A" w:rsidRDefault="0075621A" w:rsidP="0075621A">
      <w:r>
        <w:t xml:space="preserve">2. </w:t>
      </w:r>
      <w:r w:rsidRPr="00F93FCD">
        <w:rPr>
          <w:b/>
        </w:rPr>
        <w:t>Details of Clinical Supervisor/s qualifications/experience</w:t>
      </w:r>
      <w:r w:rsidRPr="003A7505">
        <w:t>:</w:t>
      </w:r>
      <w:r>
        <w:t xml:space="preserve">   </w:t>
      </w:r>
      <w:proofErr w:type="gramStart"/>
      <w:r w:rsidR="001A4BE9">
        <w:t xml:space="preserve">MBChB;  </w:t>
      </w:r>
      <w:proofErr w:type="spellStart"/>
      <w:r w:rsidR="001A4BE9">
        <w:t>MRCPsych</w:t>
      </w:r>
      <w:proofErr w:type="spellEnd"/>
      <w:proofErr w:type="gramEnd"/>
      <w:r w:rsidR="001A4BE9">
        <w:t xml:space="preserve">; CCST in General Adult Psychiatry; CCST in Liaison Psychiatry; </w:t>
      </w:r>
      <w:r>
        <w:t>Section 12(2) appro</w:t>
      </w:r>
      <w:r w:rsidR="001A4BE9">
        <w:t>ved under the Mental Health Act; Postgraduate diploma in CBT</w:t>
      </w:r>
      <w:r w:rsidR="00B33D95">
        <w:t>; previous educational supervisor in NHFT (2014 - Jan 2023)</w:t>
      </w:r>
    </w:p>
    <w:p w14:paraId="1FED9017" w14:textId="77777777" w:rsidR="0075621A" w:rsidRDefault="0075621A" w:rsidP="0075621A">
      <w:r>
        <w:t xml:space="preserve">3. </w:t>
      </w:r>
      <w:r w:rsidRPr="00F93FCD">
        <w:rPr>
          <w:b/>
        </w:rPr>
        <w:t xml:space="preserve">Number </w:t>
      </w:r>
      <w:r>
        <w:rPr>
          <w:b/>
        </w:rPr>
        <w:t>of trainees they supervise for C</w:t>
      </w:r>
      <w:r w:rsidRPr="00F93FCD">
        <w:rPr>
          <w:b/>
        </w:rPr>
        <w:t>linical and Educational supervision</w:t>
      </w:r>
      <w:r>
        <w:t xml:space="preserve">: </w:t>
      </w:r>
    </w:p>
    <w:p w14:paraId="77BD78E6" w14:textId="77777777" w:rsidR="0075621A" w:rsidRDefault="0075621A" w:rsidP="0075621A">
      <w:r>
        <w:t>a.</w:t>
      </w:r>
      <w:r>
        <w:tab/>
      </w:r>
      <w:r w:rsidRPr="00F93FCD">
        <w:rPr>
          <w:b/>
        </w:rPr>
        <w:t>Clinical supervision</w:t>
      </w:r>
      <w:r>
        <w:t xml:space="preserve">    </w:t>
      </w:r>
      <w:r w:rsidR="006D45F4">
        <w:t>- 1</w:t>
      </w:r>
    </w:p>
    <w:p w14:paraId="3AD418C0" w14:textId="1B227B14" w:rsidR="0075621A" w:rsidRDefault="0075621A" w:rsidP="0075621A">
      <w:r>
        <w:t>b.</w:t>
      </w:r>
      <w:r>
        <w:tab/>
      </w:r>
      <w:proofErr w:type="gramStart"/>
      <w:r w:rsidRPr="00F93FCD">
        <w:rPr>
          <w:b/>
        </w:rPr>
        <w:t>Educational</w:t>
      </w:r>
      <w:proofErr w:type="gramEnd"/>
      <w:r w:rsidRPr="00F93FCD">
        <w:rPr>
          <w:b/>
        </w:rPr>
        <w:t xml:space="preserve"> supervision</w:t>
      </w:r>
      <w:r>
        <w:t xml:space="preserve">   </w:t>
      </w:r>
      <w:r w:rsidR="006D45F4">
        <w:t>-</w:t>
      </w:r>
      <w:r w:rsidR="00B33D95">
        <w:t xml:space="preserve"> N/A</w:t>
      </w:r>
    </w:p>
    <w:p w14:paraId="75C647B4" w14:textId="793E7D2B" w:rsidR="0075621A" w:rsidRDefault="0075621A" w:rsidP="0075621A">
      <w:r>
        <w:t xml:space="preserve">4. </w:t>
      </w:r>
      <w:r w:rsidRPr="00F93FCD">
        <w:rPr>
          <w:b/>
        </w:rPr>
        <w:t xml:space="preserve">Educational </w:t>
      </w:r>
      <w:proofErr w:type="gramStart"/>
      <w:r w:rsidRPr="00F93FCD">
        <w:rPr>
          <w:b/>
        </w:rPr>
        <w:t>supervisor  if</w:t>
      </w:r>
      <w:proofErr w:type="gramEnd"/>
      <w:r w:rsidRPr="00F93FCD">
        <w:rPr>
          <w:b/>
        </w:rPr>
        <w:t xml:space="preserve"> known</w:t>
      </w:r>
      <w:r>
        <w:t xml:space="preserve">:  </w:t>
      </w:r>
      <w:r w:rsidR="001A4BE9">
        <w:t xml:space="preserve">Dr </w:t>
      </w:r>
      <w:r w:rsidR="00B33D95">
        <w:t xml:space="preserve">F. Jan </w:t>
      </w:r>
    </w:p>
    <w:p w14:paraId="52B9A8F2" w14:textId="346535BD" w:rsidR="0075621A" w:rsidRDefault="0075621A" w:rsidP="0075621A">
      <w:r>
        <w:t xml:space="preserve">5. </w:t>
      </w:r>
      <w:r w:rsidR="001A4BE9">
        <w:rPr>
          <w:b/>
        </w:rPr>
        <w:t xml:space="preserve">Other </w:t>
      </w:r>
      <w:r w:rsidRPr="00F93FCD">
        <w:rPr>
          <w:b/>
        </w:rPr>
        <w:t>clinical supervisor(s</w:t>
      </w:r>
      <w:proofErr w:type="gramStart"/>
      <w:r w:rsidRPr="00F93FCD">
        <w:rPr>
          <w:b/>
        </w:rPr>
        <w:t>)</w:t>
      </w:r>
      <w:r>
        <w:t xml:space="preserve"> :</w:t>
      </w:r>
      <w:proofErr w:type="gramEnd"/>
      <w:r>
        <w:t xml:space="preserve">  </w:t>
      </w:r>
      <w:r w:rsidR="00182240">
        <w:t>Consultant Psychiat</w:t>
      </w:r>
      <w:r w:rsidR="00EC3F86">
        <w:t xml:space="preserve">rist for Northampton </w:t>
      </w:r>
      <w:r w:rsidR="00B33D95">
        <w:t>UCAT</w:t>
      </w:r>
      <w:r w:rsidR="00182240">
        <w:t xml:space="preserve"> (</w:t>
      </w:r>
      <w:r w:rsidR="00C638CA">
        <w:t>currently Dr Odegbaro, Locum Consultant Psychiatrist</w:t>
      </w:r>
      <w:r w:rsidR="00182240">
        <w:t>)</w:t>
      </w:r>
    </w:p>
    <w:p w14:paraId="37931CC3" w14:textId="719B3C7C" w:rsidR="0075621A" w:rsidRDefault="0075621A" w:rsidP="0075621A">
      <w:r>
        <w:t xml:space="preserve"> 6. </w:t>
      </w:r>
      <w:r w:rsidRPr="00F93FCD">
        <w:rPr>
          <w:b/>
        </w:rPr>
        <w:t>Inpatient ward(s) or locality (s) they are attached to:</w:t>
      </w:r>
      <w:r w:rsidR="00182240">
        <w:t xml:space="preserve"> </w:t>
      </w:r>
      <w:proofErr w:type="spellStart"/>
      <w:r w:rsidR="00182240">
        <w:t>Welland</w:t>
      </w:r>
      <w:proofErr w:type="spellEnd"/>
      <w:r w:rsidR="00182240">
        <w:t xml:space="preserve"> centre, St. Mary’s Hospital, Kettering</w:t>
      </w:r>
      <w:r w:rsidR="00642922">
        <w:t xml:space="preserve">; North of County </w:t>
      </w:r>
      <w:r w:rsidR="00C638CA">
        <w:t>UCAT</w:t>
      </w:r>
      <w:r w:rsidR="00642922">
        <w:t xml:space="preserve"> (Kettering; Corby; Wellingborough; East Northants)</w:t>
      </w:r>
      <w:r w:rsidR="00C638CA">
        <w:t>; primary base is St Mary’s Hospital.</w:t>
      </w:r>
    </w:p>
    <w:p w14:paraId="21C33E4E" w14:textId="77777777" w:rsidR="0075621A" w:rsidRDefault="0075621A" w:rsidP="0075621A">
      <w:r>
        <w:t xml:space="preserve">7.  </w:t>
      </w:r>
      <w:r w:rsidRPr="00F93FCD">
        <w:rPr>
          <w:b/>
          <w:lang w:val="en-US"/>
        </w:rPr>
        <w:t xml:space="preserve">Please state the staffing numbers for the </w:t>
      </w:r>
      <w:r w:rsidRPr="00F93FCD">
        <w:rPr>
          <w:b/>
          <w:u w:val="single"/>
          <w:lang w:val="en-US"/>
        </w:rPr>
        <w:t xml:space="preserve">specialty </w:t>
      </w:r>
      <w:proofErr w:type="spellStart"/>
      <w:r w:rsidRPr="00F93FCD">
        <w:rPr>
          <w:b/>
          <w:u w:val="single"/>
          <w:lang w:val="en-US"/>
        </w:rPr>
        <w:t>programme</w:t>
      </w:r>
      <w:proofErr w:type="spellEnd"/>
      <w:r w:rsidRPr="00F93FCD">
        <w:rPr>
          <w:b/>
          <w:lang w:val="en-US"/>
        </w:rPr>
        <w:t xml:space="preserve"> at the training location/s where this post is based</w:t>
      </w:r>
      <w:r w:rsidRPr="00170782">
        <w:rPr>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75621A" w:rsidRPr="002B37DD" w14:paraId="1A8E47FC" w14:textId="77777777" w:rsidTr="00AB5035">
        <w:tc>
          <w:tcPr>
            <w:tcW w:w="5000" w:type="pct"/>
            <w:shd w:val="clear" w:color="auto" w:fill="auto"/>
          </w:tcPr>
          <w:p w14:paraId="5A3A0B87" w14:textId="77777777" w:rsidR="0075621A" w:rsidRPr="002B37DD" w:rsidRDefault="0075621A" w:rsidP="00AB5035">
            <w:pPr>
              <w:rPr>
                <w:b/>
                <w:lang w:val="en-US"/>
              </w:rPr>
            </w:pPr>
          </w:p>
          <w:p w14:paraId="7FD92809" w14:textId="77777777" w:rsidR="0075621A" w:rsidRPr="002B37DD" w:rsidRDefault="0075621A" w:rsidP="00AB5035">
            <w:pPr>
              <w:rPr>
                <w:lang w:val="en-US"/>
              </w:rPr>
            </w:pPr>
            <w:r w:rsidRPr="002B37DD">
              <w:rPr>
                <w:lang w:val="en-US"/>
              </w:rPr>
              <w:t>Consultants:</w:t>
            </w:r>
            <w:r w:rsidR="0044494D">
              <w:rPr>
                <w:lang w:val="en-US"/>
              </w:rPr>
              <w:t xml:space="preserve"> 1</w:t>
            </w:r>
            <w:r w:rsidRPr="002B37DD">
              <w:rPr>
                <w:lang w:val="en-US"/>
              </w:rPr>
              <w:t xml:space="preserve">                                  Foundation Year:</w:t>
            </w:r>
            <w:r>
              <w:rPr>
                <w:lang w:val="en-US"/>
              </w:rPr>
              <w:t xml:space="preserve"> </w:t>
            </w:r>
            <w:r w:rsidR="0044494D">
              <w:rPr>
                <w:lang w:val="en-US"/>
              </w:rPr>
              <w:t xml:space="preserve"> 0</w:t>
            </w:r>
          </w:p>
          <w:p w14:paraId="48E1D3FC" w14:textId="7086DDC5" w:rsidR="0075621A" w:rsidRPr="001805C6" w:rsidRDefault="0075621A" w:rsidP="00AB5035">
            <w:pPr>
              <w:rPr>
                <w:lang w:val="en-US"/>
              </w:rPr>
            </w:pPr>
            <w:r w:rsidRPr="002B37DD">
              <w:rPr>
                <w:lang w:val="en-US"/>
              </w:rPr>
              <w:t xml:space="preserve">Specialist Registrars:    </w:t>
            </w:r>
            <w:r w:rsidR="0044494D">
              <w:rPr>
                <w:lang w:val="en-US"/>
              </w:rPr>
              <w:t>0</w:t>
            </w:r>
            <w:r w:rsidRPr="002B37DD">
              <w:rPr>
                <w:lang w:val="en-US"/>
              </w:rPr>
              <w:t xml:space="preserve">                    </w:t>
            </w:r>
            <w:r>
              <w:rPr>
                <w:lang w:val="en-US"/>
              </w:rPr>
              <w:t xml:space="preserve">Core trainees:   </w:t>
            </w:r>
            <w:r w:rsidR="0044494D">
              <w:rPr>
                <w:lang w:val="en-US"/>
              </w:rPr>
              <w:t>0</w:t>
            </w:r>
            <w:r>
              <w:rPr>
                <w:lang w:val="en-US"/>
              </w:rPr>
              <w:t xml:space="preserve">          </w:t>
            </w:r>
            <w:r w:rsidRPr="002B37DD">
              <w:rPr>
                <w:lang w:val="en-US"/>
              </w:rPr>
              <w:t>Others (specify):</w:t>
            </w:r>
            <w:r>
              <w:rPr>
                <w:lang w:val="en-US"/>
              </w:rPr>
              <w:t xml:space="preserve"> </w:t>
            </w:r>
            <w:r w:rsidR="006D45F4">
              <w:rPr>
                <w:lang w:val="en-US"/>
              </w:rPr>
              <w:t xml:space="preserve"> </w:t>
            </w:r>
          </w:p>
        </w:tc>
      </w:tr>
    </w:tbl>
    <w:p w14:paraId="5F6C556D" w14:textId="77777777" w:rsidR="0075621A" w:rsidRDefault="0075621A" w:rsidP="0075621A"/>
    <w:p w14:paraId="5A16305B" w14:textId="77777777" w:rsidR="0075621A" w:rsidRDefault="0075621A" w:rsidP="0075621A">
      <w:r>
        <w:t xml:space="preserve">8. </w:t>
      </w:r>
      <w:r w:rsidRPr="00F93FCD">
        <w:rPr>
          <w:b/>
          <w:lang w:val="en-US"/>
        </w:rPr>
        <w:t>Please indicate the responsibilities of this post: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75621A" w:rsidRPr="003A7505" w14:paraId="0E26C2D7" w14:textId="77777777" w:rsidTr="00AB5035">
        <w:tc>
          <w:tcPr>
            <w:tcW w:w="5000" w:type="pct"/>
            <w:shd w:val="clear" w:color="auto" w:fill="auto"/>
          </w:tcPr>
          <w:p w14:paraId="2049F345" w14:textId="73B14BD4" w:rsidR="00C4029B" w:rsidRDefault="001805C6" w:rsidP="00C4029B">
            <w:pPr>
              <w:rPr>
                <w:rFonts w:cs="Arial"/>
              </w:rPr>
            </w:pPr>
            <w:r>
              <w:rPr>
                <w:rFonts w:cs="Arial"/>
              </w:rPr>
              <w:t xml:space="preserve">1. </w:t>
            </w:r>
            <w:r w:rsidR="00C638CA">
              <w:rPr>
                <w:rFonts w:cs="Arial"/>
              </w:rPr>
              <w:t>New patient assessments</w:t>
            </w:r>
            <w:r w:rsidR="007C07B3">
              <w:rPr>
                <w:rFonts w:cs="Arial"/>
              </w:rPr>
              <w:t xml:space="preserve"> (following initial triage)</w:t>
            </w:r>
            <w:r w:rsidR="006D45F4">
              <w:rPr>
                <w:rFonts w:cs="Arial"/>
              </w:rPr>
              <w:t>/</w:t>
            </w:r>
            <w:r w:rsidR="00C638CA">
              <w:rPr>
                <w:rFonts w:cs="Arial"/>
              </w:rPr>
              <w:t>follow up reviews for</w:t>
            </w:r>
            <w:r>
              <w:rPr>
                <w:rFonts w:cs="Arial"/>
              </w:rPr>
              <w:t xml:space="preserve"> patients admitted to </w:t>
            </w:r>
            <w:r w:rsidR="00C638CA">
              <w:rPr>
                <w:rFonts w:cs="Arial"/>
              </w:rPr>
              <w:t>UCAT</w:t>
            </w:r>
            <w:r>
              <w:rPr>
                <w:rFonts w:cs="Arial"/>
              </w:rPr>
              <w:t xml:space="preserve"> caseload</w:t>
            </w:r>
            <w:r w:rsidR="00C4029B">
              <w:rPr>
                <w:rFonts w:cs="Arial"/>
              </w:rPr>
              <w:t xml:space="preserve">; </w:t>
            </w:r>
            <w:r w:rsidR="00C638CA">
              <w:rPr>
                <w:rFonts w:cs="Arial"/>
              </w:rPr>
              <w:t>reviews are mainly undertaken at St Mary’s Hospital and during home visits although there will be opportunities to attend different venues such as the crisis houses and Place of Safety.</w:t>
            </w:r>
          </w:p>
          <w:p w14:paraId="50065A3C" w14:textId="61735B46" w:rsidR="001805C6" w:rsidRDefault="001805C6" w:rsidP="00AB5035">
            <w:pPr>
              <w:rPr>
                <w:rFonts w:cs="Arial"/>
              </w:rPr>
            </w:pPr>
            <w:r>
              <w:rPr>
                <w:rFonts w:cs="Arial"/>
              </w:rPr>
              <w:t xml:space="preserve">2. </w:t>
            </w:r>
            <w:r w:rsidR="005C2367">
              <w:rPr>
                <w:rFonts w:cs="Arial"/>
              </w:rPr>
              <w:t xml:space="preserve">Participate in </w:t>
            </w:r>
            <w:r w:rsidR="00C638CA">
              <w:rPr>
                <w:rFonts w:cs="Arial"/>
              </w:rPr>
              <w:t>UCAT</w:t>
            </w:r>
            <w:r w:rsidR="005C2367">
              <w:rPr>
                <w:rFonts w:cs="Arial"/>
              </w:rPr>
              <w:t xml:space="preserve"> caseload handovers and Clinical Review Meeting</w:t>
            </w:r>
            <w:r w:rsidR="00C638CA">
              <w:rPr>
                <w:rFonts w:cs="Arial"/>
              </w:rPr>
              <w:t>s</w:t>
            </w:r>
          </w:p>
          <w:p w14:paraId="1EC0842B" w14:textId="7B6784B9" w:rsidR="0075621A" w:rsidRDefault="001805C6" w:rsidP="00AB5035">
            <w:pPr>
              <w:rPr>
                <w:lang w:val="en-US"/>
              </w:rPr>
            </w:pPr>
            <w:r>
              <w:rPr>
                <w:lang w:val="en-US"/>
              </w:rPr>
              <w:t xml:space="preserve">3. </w:t>
            </w:r>
            <w:r w:rsidR="00C4029B">
              <w:rPr>
                <w:lang w:val="en-US"/>
              </w:rPr>
              <w:t xml:space="preserve">1:9 on-call </w:t>
            </w:r>
            <w:proofErr w:type="spellStart"/>
            <w:r w:rsidR="00C4029B">
              <w:rPr>
                <w:lang w:val="en-US"/>
              </w:rPr>
              <w:t>rota</w:t>
            </w:r>
            <w:proofErr w:type="spellEnd"/>
            <w:r w:rsidR="00D57043">
              <w:rPr>
                <w:lang w:val="en-US"/>
              </w:rPr>
              <w:t xml:space="preserve"> </w:t>
            </w:r>
          </w:p>
          <w:p w14:paraId="4D665E78" w14:textId="77777777" w:rsidR="00D91ADA" w:rsidRDefault="00D91ADA" w:rsidP="00AB5035">
            <w:pPr>
              <w:rPr>
                <w:lang w:val="en-US"/>
              </w:rPr>
            </w:pPr>
            <w:r>
              <w:rPr>
                <w:lang w:val="en-US"/>
              </w:rPr>
              <w:lastRenderedPageBreak/>
              <w:t>4. Liaison with inpatient wards</w:t>
            </w:r>
            <w:r w:rsidR="00EC3F86">
              <w:rPr>
                <w:lang w:val="en-US"/>
              </w:rPr>
              <w:t xml:space="preserve"> for patients being </w:t>
            </w:r>
            <w:r w:rsidR="00C638CA">
              <w:rPr>
                <w:lang w:val="en-US"/>
              </w:rPr>
              <w:t>referred to UCAT as part of facilitating early discharge</w:t>
            </w:r>
          </w:p>
          <w:p w14:paraId="587CA6DC" w14:textId="229789A2" w:rsidR="007C07B3" w:rsidRDefault="007C07B3" w:rsidP="00AB5035">
            <w:pPr>
              <w:rPr>
                <w:lang w:val="en-US"/>
              </w:rPr>
            </w:pPr>
            <w:r>
              <w:rPr>
                <w:lang w:val="en-US"/>
              </w:rPr>
              <w:t>5. Opportunities to participate in Mental Health Act assessments</w:t>
            </w:r>
          </w:p>
          <w:p w14:paraId="5A9B2D54" w14:textId="73F1FDAA" w:rsidR="007C07B3" w:rsidRPr="001805C6" w:rsidRDefault="007C07B3" w:rsidP="00AB5035">
            <w:pPr>
              <w:rPr>
                <w:rFonts w:cs="Arial"/>
              </w:rPr>
            </w:pPr>
            <w:r>
              <w:rPr>
                <w:rFonts w:cs="Arial"/>
              </w:rPr>
              <w:t xml:space="preserve">6. </w:t>
            </w:r>
            <w:r w:rsidR="00376CF2">
              <w:rPr>
                <w:rFonts w:cs="Arial"/>
              </w:rPr>
              <w:t>Arr</w:t>
            </w:r>
            <w:r w:rsidR="008C15BA">
              <w:rPr>
                <w:rFonts w:cs="Arial"/>
              </w:rPr>
              <w:t>anging relevant physical health investigations, reviewing results</w:t>
            </w:r>
            <w:r w:rsidR="00504C15">
              <w:rPr>
                <w:rFonts w:cs="Arial"/>
              </w:rPr>
              <w:t>,</w:t>
            </w:r>
            <w:r w:rsidR="008C15BA">
              <w:rPr>
                <w:rFonts w:cs="Arial"/>
              </w:rPr>
              <w:t xml:space="preserve"> and consulting with other specialties as required</w:t>
            </w:r>
          </w:p>
        </w:tc>
      </w:tr>
    </w:tbl>
    <w:p w14:paraId="000D64FC" w14:textId="77777777" w:rsidR="0075621A" w:rsidRPr="00E43C17" w:rsidRDefault="0075621A" w:rsidP="0075621A"/>
    <w:p w14:paraId="1CE7D7D6" w14:textId="77777777" w:rsidR="00C44D2E" w:rsidRDefault="0075621A" w:rsidP="0075621A">
      <w:pPr>
        <w:rPr>
          <w:b/>
        </w:rPr>
      </w:pPr>
      <w:r>
        <w:t xml:space="preserve">9. </w:t>
      </w:r>
      <w:r w:rsidRPr="00F93FCD">
        <w:rPr>
          <w:b/>
        </w:rPr>
        <w:t xml:space="preserve">Community </w:t>
      </w:r>
      <w:r w:rsidR="00C44D2E">
        <w:rPr>
          <w:b/>
        </w:rPr>
        <w:t>– As noted above.</w:t>
      </w:r>
    </w:p>
    <w:p w14:paraId="055000BE" w14:textId="77777777" w:rsidR="00C44D2E" w:rsidRDefault="00C44D2E" w:rsidP="0075621A"/>
    <w:p w14:paraId="69392B86" w14:textId="202503B4" w:rsidR="0075621A" w:rsidRPr="00435909" w:rsidRDefault="0075621A" w:rsidP="0075621A">
      <w:pPr>
        <w:rPr>
          <w:b/>
        </w:rPr>
      </w:pPr>
      <w:r>
        <w:t xml:space="preserve">10. </w:t>
      </w:r>
      <w:r w:rsidRPr="00435909">
        <w:rPr>
          <w:b/>
        </w:rPr>
        <w:t>CT timetable</w:t>
      </w:r>
    </w:p>
    <w:tbl>
      <w:tblPr>
        <w:tblStyle w:val="TableGrid"/>
        <w:tblW w:w="0" w:type="auto"/>
        <w:tblLook w:val="04A0" w:firstRow="1" w:lastRow="0" w:firstColumn="1" w:lastColumn="0" w:noHBand="0" w:noVBand="1"/>
      </w:tblPr>
      <w:tblGrid>
        <w:gridCol w:w="1320"/>
        <w:gridCol w:w="1320"/>
        <w:gridCol w:w="1336"/>
        <w:gridCol w:w="1536"/>
        <w:gridCol w:w="1320"/>
        <w:gridCol w:w="1536"/>
      </w:tblGrid>
      <w:tr w:rsidR="00FC1C49" w14:paraId="1090A2E9" w14:textId="77777777" w:rsidTr="006D45F4">
        <w:tc>
          <w:tcPr>
            <w:tcW w:w="1320" w:type="dxa"/>
          </w:tcPr>
          <w:p w14:paraId="51479DDA" w14:textId="77777777" w:rsidR="0075621A" w:rsidRDefault="0075621A" w:rsidP="00AB5035"/>
        </w:tc>
        <w:tc>
          <w:tcPr>
            <w:tcW w:w="1320" w:type="dxa"/>
          </w:tcPr>
          <w:p w14:paraId="437F9CCC" w14:textId="77777777" w:rsidR="0075621A" w:rsidRPr="00E43C17" w:rsidRDefault="0075621A" w:rsidP="00AB5035">
            <w:pPr>
              <w:spacing w:after="200" w:line="276" w:lineRule="auto"/>
            </w:pPr>
            <w:r w:rsidRPr="00E43C17">
              <w:t xml:space="preserve">Mon </w:t>
            </w:r>
          </w:p>
        </w:tc>
        <w:tc>
          <w:tcPr>
            <w:tcW w:w="1336" w:type="dxa"/>
          </w:tcPr>
          <w:p w14:paraId="11AF0778" w14:textId="77777777" w:rsidR="0075621A" w:rsidRPr="00E43C17" w:rsidRDefault="0075621A" w:rsidP="00AB5035">
            <w:pPr>
              <w:spacing w:after="200" w:line="276" w:lineRule="auto"/>
            </w:pPr>
            <w:r w:rsidRPr="00E43C17">
              <w:t xml:space="preserve">Tues </w:t>
            </w:r>
          </w:p>
        </w:tc>
        <w:tc>
          <w:tcPr>
            <w:tcW w:w="1536" w:type="dxa"/>
          </w:tcPr>
          <w:p w14:paraId="02BE3368" w14:textId="77777777" w:rsidR="0075621A" w:rsidRPr="00E43C17" w:rsidRDefault="0075621A" w:rsidP="00AB5035">
            <w:pPr>
              <w:spacing w:after="200" w:line="276" w:lineRule="auto"/>
            </w:pPr>
            <w:r w:rsidRPr="00E43C17">
              <w:t xml:space="preserve">Wed </w:t>
            </w:r>
          </w:p>
        </w:tc>
        <w:tc>
          <w:tcPr>
            <w:tcW w:w="1320" w:type="dxa"/>
          </w:tcPr>
          <w:p w14:paraId="55C6C1B8" w14:textId="77777777" w:rsidR="0075621A" w:rsidRPr="00E43C17" w:rsidRDefault="0075621A" w:rsidP="00AB5035">
            <w:pPr>
              <w:spacing w:after="200" w:line="276" w:lineRule="auto"/>
            </w:pPr>
            <w:r w:rsidRPr="00E43C17">
              <w:t xml:space="preserve">Thurs </w:t>
            </w:r>
          </w:p>
        </w:tc>
        <w:tc>
          <w:tcPr>
            <w:tcW w:w="1336" w:type="dxa"/>
          </w:tcPr>
          <w:p w14:paraId="45029EBD" w14:textId="77777777" w:rsidR="0075621A" w:rsidRPr="00E43C17" w:rsidRDefault="0075621A" w:rsidP="00AB5035">
            <w:pPr>
              <w:spacing w:after="200" w:line="276" w:lineRule="auto"/>
            </w:pPr>
            <w:r w:rsidRPr="00E43C17">
              <w:t xml:space="preserve">Fri </w:t>
            </w:r>
          </w:p>
        </w:tc>
      </w:tr>
      <w:tr w:rsidR="00504C15" w14:paraId="2855D3CE" w14:textId="77777777" w:rsidTr="006D45F4">
        <w:tc>
          <w:tcPr>
            <w:tcW w:w="1320" w:type="dxa"/>
          </w:tcPr>
          <w:p w14:paraId="17C68DDA" w14:textId="77777777" w:rsidR="00504C15" w:rsidRDefault="00504C15" w:rsidP="00504C15">
            <w:r w:rsidRPr="00E43C17">
              <w:t>Morning</w:t>
            </w:r>
          </w:p>
        </w:tc>
        <w:tc>
          <w:tcPr>
            <w:tcW w:w="1320" w:type="dxa"/>
          </w:tcPr>
          <w:p w14:paraId="373CA96E" w14:textId="61F9CA7F" w:rsidR="00504C15" w:rsidRDefault="00504C15" w:rsidP="00504C15">
            <w:pPr>
              <w:rPr>
                <w:rFonts w:cs="Arial"/>
              </w:rPr>
            </w:pPr>
            <w:r>
              <w:rPr>
                <w:rFonts w:cs="Arial"/>
              </w:rPr>
              <w:t>UCAT Handover</w:t>
            </w:r>
          </w:p>
          <w:p w14:paraId="2D3CB482" w14:textId="77777777" w:rsidR="00504C15" w:rsidRDefault="00504C15" w:rsidP="00504C15">
            <w:pPr>
              <w:rPr>
                <w:rFonts w:cs="Arial"/>
              </w:rPr>
            </w:pPr>
          </w:p>
          <w:p w14:paraId="0CE5A703" w14:textId="4273A0CF" w:rsidR="00504C15" w:rsidRDefault="00504C15" w:rsidP="00504C15">
            <w:pPr>
              <w:rPr>
                <w:rFonts w:cs="Arial"/>
              </w:rPr>
            </w:pPr>
            <w:r>
              <w:rPr>
                <w:rFonts w:cs="Arial"/>
              </w:rPr>
              <w:t xml:space="preserve">Clinical work – New and/or follow </w:t>
            </w:r>
            <w:r w:rsidR="008427D5">
              <w:rPr>
                <w:rFonts w:cs="Arial"/>
              </w:rPr>
              <w:t xml:space="preserve">up </w:t>
            </w:r>
            <w:r>
              <w:rPr>
                <w:rFonts w:cs="Arial"/>
              </w:rPr>
              <w:t>medical reviews.</w:t>
            </w:r>
          </w:p>
          <w:p w14:paraId="6144D203" w14:textId="77777777" w:rsidR="00504C15" w:rsidRDefault="00504C15" w:rsidP="00504C15">
            <w:pPr>
              <w:rPr>
                <w:rFonts w:cs="Arial"/>
              </w:rPr>
            </w:pPr>
          </w:p>
          <w:p w14:paraId="2839B893" w14:textId="77777777" w:rsidR="00504C15" w:rsidRDefault="00504C15" w:rsidP="00504C15">
            <w:pPr>
              <w:rPr>
                <w:rFonts w:cs="Arial"/>
              </w:rPr>
            </w:pPr>
          </w:p>
          <w:p w14:paraId="496AA011" w14:textId="77777777" w:rsidR="00504C15" w:rsidRPr="009E21CB" w:rsidRDefault="00504C15" w:rsidP="00504C15">
            <w:pPr>
              <w:rPr>
                <w:rFonts w:cs="Arial"/>
              </w:rPr>
            </w:pPr>
          </w:p>
          <w:p w14:paraId="1A8B7CA7" w14:textId="77777777" w:rsidR="00504C15" w:rsidRDefault="00504C15" w:rsidP="00504C15"/>
        </w:tc>
        <w:tc>
          <w:tcPr>
            <w:tcW w:w="1336" w:type="dxa"/>
          </w:tcPr>
          <w:p w14:paraId="7439C94A" w14:textId="45B61F20" w:rsidR="00504C15" w:rsidRDefault="00504C15" w:rsidP="00504C15">
            <w:pPr>
              <w:rPr>
                <w:rFonts w:cs="Arial"/>
              </w:rPr>
            </w:pPr>
            <w:r>
              <w:rPr>
                <w:rFonts w:cs="Arial"/>
              </w:rPr>
              <w:t>UCAT</w:t>
            </w:r>
          </w:p>
          <w:p w14:paraId="67EC05AE" w14:textId="77777777" w:rsidR="00504C15" w:rsidRDefault="00504C15" w:rsidP="00504C15">
            <w:pPr>
              <w:rPr>
                <w:rFonts w:cs="Arial"/>
              </w:rPr>
            </w:pPr>
            <w:r>
              <w:rPr>
                <w:rFonts w:cs="Arial"/>
              </w:rPr>
              <w:t>Handover</w:t>
            </w:r>
          </w:p>
          <w:p w14:paraId="64A2D055" w14:textId="77777777" w:rsidR="00504C15" w:rsidRDefault="00504C15" w:rsidP="00504C15">
            <w:pPr>
              <w:rPr>
                <w:rFonts w:cs="Arial"/>
              </w:rPr>
            </w:pPr>
          </w:p>
          <w:p w14:paraId="551F2AD7" w14:textId="61DBF139" w:rsidR="00504C15" w:rsidRDefault="00504C15" w:rsidP="00504C15">
            <w:r>
              <w:rPr>
                <w:rFonts w:cs="Arial"/>
              </w:rPr>
              <w:t xml:space="preserve">Clinical work – New and/or follow </w:t>
            </w:r>
            <w:r w:rsidR="008427D5">
              <w:rPr>
                <w:rFonts w:cs="Arial"/>
              </w:rPr>
              <w:t xml:space="preserve">up </w:t>
            </w:r>
            <w:r>
              <w:rPr>
                <w:rFonts w:cs="Arial"/>
              </w:rPr>
              <w:t>medical reviews.</w:t>
            </w:r>
          </w:p>
        </w:tc>
        <w:tc>
          <w:tcPr>
            <w:tcW w:w="1536" w:type="dxa"/>
          </w:tcPr>
          <w:p w14:paraId="48EDE6AB" w14:textId="77777777" w:rsidR="00504C15" w:rsidRDefault="00504C15" w:rsidP="00504C15">
            <w:pPr>
              <w:rPr>
                <w:rFonts w:cs="Arial"/>
              </w:rPr>
            </w:pPr>
            <w:r>
              <w:rPr>
                <w:rFonts w:cs="Arial"/>
              </w:rPr>
              <w:t>UCAT</w:t>
            </w:r>
          </w:p>
          <w:p w14:paraId="69B6FFDE" w14:textId="77777777" w:rsidR="00504C15" w:rsidRDefault="00504C15" w:rsidP="00504C15">
            <w:pPr>
              <w:rPr>
                <w:rFonts w:cs="Arial"/>
              </w:rPr>
            </w:pPr>
            <w:r>
              <w:rPr>
                <w:rFonts w:cs="Arial"/>
              </w:rPr>
              <w:t>Handover</w:t>
            </w:r>
          </w:p>
          <w:p w14:paraId="2C82C802" w14:textId="77777777" w:rsidR="00504C15" w:rsidRDefault="00504C15" w:rsidP="00504C15">
            <w:pPr>
              <w:rPr>
                <w:rFonts w:cs="Arial"/>
              </w:rPr>
            </w:pPr>
          </w:p>
          <w:p w14:paraId="27BB4B68" w14:textId="551F91B0" w:rsidR="00504C15" w:rsidRDefault="00504C15" w:rsidP="00504C15">
            <w:r>
              <w:rPr>
                <w:rFonts w:cs="Arial"/>
              </w:rPr>
              <w:t>Clinical work – New and/or follow</w:t>
            </w:r>
            <w:r w:rsidR="008427D5">
              <w:rPr>
                <w:rFonts w:cs="Arial"/>
              </w:rPr>
              <w:t xml:space="preserve"> up</w:t>
            </w:r>
            <w:r>
              <w:rPr>
                <w:rFonts w:cs="Arial"/>
              </w:rPr>
              <w:t xml:space="preserve"> medical reviews.</w:t>
            </w:r>
          </w:p>
        </w:tc>
        <w:tc>
          <w:tcPr>
            <w:tcW w:w="1320" w:type="dxa"/>
          </w:tcPr>
          <w:p w14:paraId="7A6098B5" w14:textId="06AC369C" w:rsidR="00504C15" w:rsidRDefault="00504C15" w:rsidP="00504C15">
            <w:r>
              <w:t>Clinical Review Meeting</w:t>
            </w:r>
          </w:p>
          <w:p w14:paraId="66CF4945" w14:textId="77777777" w:rsidR="00504C15" w:rsidRDefault="00504C15" w:rsidP="00504C15"/>
          <w:p w14:paraId="393ABD19" w14:textId="77777777" w:rsidR="00504C15" w:rsidRDefault="00504C15" w:rsidP="00504C15"/>
        </w:tc>
        <w:tc>
          <w:tcPr>
            <w:tcW w:w="1336" w:type="dxa"/>
          </w:tcPr>
          <w:p w14:paraId="1D754A8A" w14:textId="7536A645" w:rsidR="00504C15" w:rsidRDefault="008427D5" w:rsidP="00504C15">
            <w:r>
              <w:t>UCAT</w:t>
            </w:r>
          </w:p>
          <w:p w14:paraId="37B95D89" w14:textId="77777777" w:rsidR="00504C15" w:rsidRDefault="00504C15" w:rsidP="00504C15">
            <w:r>
              <w:t>Handover</w:t>
            </w:r>
          </w:p>
          <w:p w14:paraId="5D461C98" w14:textId="77777777" w:rsidR="00504C15" w:rsidRDefault="00504C15" w:rsidP="00504C15"/>
          <w:p w14:paraId="6A2B04CF" w14:textId="77777777" w:rsidR="00504C15" w:rsidRDefault="00504C15" w:rsidP="00504C15">
            <w:pPr>
              <w:rPr>
                <w:rFonts w:cs="Arial"/>
              </w:rPr>
            </w:pPr>
            <w:r>
              <w:rPr>
                <w:rFonts w:cs="Arial"/>
              </w:rPr>
              <w:t xml:space="preserve">Clinical work – New and/or follow </w:t>
            </w:r>
            <w:r w:rsidR="008427D5">
              <w:rPr>
                <w:rFonts w:cs="Arial"/>
              </w:rPr>
              <w:t xml:space="preserve">up </w:t>
            </w:r>
            <w:r>
              <w:rPr>
                <w:rFonts w:cs="Arial"/>
              </w:rPr>
              <w:t>medical reviews.</w:t>
            </w:r>
          </w:p>
          <w:p w14:paraId="1B560451" w14:textId="77777777" w:rsidR="008427D5" w:rsidRDefault="008427D5" w:rsidP="00504C15"/>
          <w:p w14:paraId="1B169C4F" w14:textId="77777777" w:rsidR="008427D5" w:rsidRDefault="008427D5" w:rsidP="00504C15"/>
          <w:p w14:paraId="75993DA6" w14:textId="77777777" w:rsidR="008427D5" w:rsidRDefault="008427D5" w:rsidP="00504C15"/>
          <w:p w14:paraId="1573566D" w14:textId="77777777" w:rsidR="008427D5" w:rsidRDefault="008427D5" w:rsidP="00504C15">
            <w:r>
              <w:t>11:00-12:00</w:t>
            </w:r>
          </w:p>
          <w:p w14:paraId="4C402C75" w14:textId="77777777" w:rsidR="008427D5" w:rsidRDefault="008427D5" w:rsidP="00504C15">
            <w:r>
              <w:t>Psychotherapy</w:t>
            </w:r>
          </w:p>
          <w:p w14:paraId="65C3EC87" w14:textId="3E0D528F" w:rsidR="008427D5" w:rsidRDefault="008427D5" w:rsidP="00504C15">
            <w:proofErr w:type="gramStart"/>
            <w:r>
              <w:t>supervision .</w:t>
            </w:r>
            <w:proofErr w:type="gramEnd"/>
          </w:p>
        </w:tc>
      </w:tr>
      <w:tr w:rsidR="00504C15" w14:paraId="6FE4167A" w14:textId="77777777" w:rsidTr="006D45F4">
        <w:tc>
          <w:tcPr>
            <w:tcW w:w="1320" w:type="dxa"/>
          </w:tcPr>
          <w:p w14:paraId="7FAB5ABA" w14:textId="77777777" w:rsidR="00504C15" w:rsidRDefault="00504C15" w:rsidP="00504C15">
            <w:r w:rsidRPr="00E43C17">
              <w:t>Afternoon</w:t>
            </w:r>
          </w:p>
        </w:tc>
        <w:tc>
          <w:tcPr>
            <w:tcW w:w="1320" w:type="dxa"/>
          </w:tcPr>
          <w:p w14:paraId="6BC48A0D" w14:textId="77777777" w:rsidR="00504C15" w:rsidRDefault="00504C15" w:rsidP="00504C15">
            <w:r>
              <w:t xml:space="preserve">Academic </w:t>
            </w:r>
          </w:p>
          <w:p w14:paraId="6DF117EB" w14:textId="77777777" w:rsidR="00504C15" w:rsidRDefault="00504C15" w:rsidP="00504C15">
            <w:r>
              <w:t>Programme</w:t>
            </w:r>
          </w:p>
        </w:tc>
        <w:tc>
          <w:tcPr>
            <w:tcW w:w="1336" w:type="dxa"/>
          </w:tcPr>
          <w:p w14:paraId="552F94AC" w14:textId="65C419A0" w:rsidR="00504C15" w:rsidRDefault="00504C15" w:rsidP="00504C15">
            <w:pPr>
              <w:rPr>
                <w:rFonts w:cs="Arial"/>
              </w:rPr>
            </w:pPr>
            <w:r>
              <w:rPr>
                <w:rFonts w:cs="Arial"/>
              </w:rPr>
              <w:t>12.30-14:00</w:t>
            </w:r>
          </w:p>
          <w:p w14:paraId="1D675F88" w14:textId="1AEFE687" w:rsidR="00504C15" w:rsidRDefault="00504C15" w:rsidP="00504C15">
            <w:pPr>
              <w:rPr>
                <w:rFonts w:cs="Arial"/>
              </w:rPr>
            </w:pPr>
            <w:r>
              <w:rPr>
                <w:rFonts w:cs="Arial"/>
              </w:rPr>
              <w:t>Balint Group</w:t>
            </w:r>
          </w:p>
          <w:p w14:paraId="21C89E1A" w14:textId="77777777" w:rsidR="00504C15" w:rsidRDefault="00504C15" w:rsidP="00504C15">
            <w:pPr>
              <w:rPr>
                <w:rFonts w:cs="Arial"/>
              </w:rPr>
            </w:pPr>
          </w:p>
          <w:p w14:paraId="2866200B" w14:textId="060119CF" w:rsidR="00504C15" w:rsidRDefault="00504C15" w:rsidP="00504C15">
            <w:pPr>
              <w:rPr>
                <w:rFonts w:cs="Arial"/>
              </w:rPr>
            </w:pPr>
            <w:r>
              <w:rPr>
                <w:rFonts w:cs="Arial"/>
              </w:rPr>
              <w:t>Admin duties</w:t>
            </w:r>
          </w:p>
          <w:p w14:paraId="70E7FC3E" w14:textId="77777777" w:rsidR="00504C15" w:rsidRDefault="00504C15" w:rsidP="00504C15"/>
        </w:tc>
        <w:tc>
          <w:tcPr>
            <w:tcW w:w="1536" w:type="dxa"/>
          </w:tcPr>
          <w:p w14:paraId="50DAECAE" w14:textId="1C10DC13" w:rsidR="00504C15" w:rsidRDefault="00504C15" w:rsidP="00504C15">
            <w:pPr>
              <w:rPr>
                <w:rFonts w:cs="Arial"/>
              </w:rPr>
            </w:pPr>
            <w:r>
              <w:rPr>
                <w:rFonts w:cs="Arial"/>
              </w:rPr>
              <w:t>12:00-13:00 Supervision</w:t>
            </w:r>
          </w:p>
          <w:p w14:paraId="73379E96" w14:textId="77777777" w:rsidR="00504C15" w:rsidRDefault="00504C15" w:rsidP="00504C15">
            <w:pPr>
              <w:rPr>
                <w:rFonts w:cs="Arial"/>
              </w:rPr>
            </w:pPr>
          </w:p>
          <w:p w14:paraId="0A611A57" w14:textId="79B6C1D9" w:rsidR="00504C15" w:rsidRDefault="00504C15" w:rsidP="00504C15">
            <w:pPr>
              <w:rPr>
                <w:rFonts w:cs="Arial"/>
              </w:rPr>
            </w:pPr>
            <w:r>
              <w:rPr>
                <w:rFonts w:cs="Arial"/>
              </w:rPr>
              <w:t>14:00-17:00</w:t>
            </w:r>
          </w:p>
          <w:p w14:paraId="4A3C3407" w14:textId="77777777" w:rsidR="00504C15" w:rsidRPr="0065109F" w:rsidRDefault="00504C15" w:rsidP="00504C15">
            <w:pPr>
              <w:rPr>
                <w:rFonts w:cs="Arial"/>
              </w:rPr>
            </w:pPr>
            <w:r>
              <w:rPr>
                <w:rFonts w:cs="Arial"/>
              </w:rPr>
              <w:t>Clinical audit/ Psychotherapy cases</w:t>
            </w:r>
          </w:p>
          <w:p w14:paraId="02A4C1C5" w14:textId="77777777" w:rsidR="00504C15" w:rsidRDefault="00504C15" w:rsidP="00504C15"/>
        </w:tc>
        <w:tc>
          <w:tcPr>
            <w:tcW w:w="1320" w:type="dxa"/>
          </w:tcPr>
          <w:p w14:paraId="05AA5226" w14:textId="5CC35019" w:rsidR="00504C15" w:rsidRDefault="00504C15" w:rsidP="00504C15">
            <w:r>
              <w:t xml:space="preserve">Monthly </w:t>
            </w:r>
            <w:proofErr w:type="spellStart"/>
            <w:r>
              <w:t>MRCPsych</w:t>
            </w:r>
            <w:proofErr w:type="spellEnd"/>
            <w:r>
              <w:t xml:space="preserve"> Course</w:t>
            </w:r>
          </w:p>
          <w:p w14:paraId="721E3C64" w14:textId="77777777" w:rsidR="00504C15" w:rsidRDefault="00504C15" w:rsidP="00504C15"/>
          <w:p w14:paraId="0CFFCF31" w14:textId="77777777" w:rsidR="00504C15" w:rsidRDefault="00504C15" w:rsidP="00504C15">
            <w:r>
              <w:t>Other weeks – Clinical Work</w:t>
            </w:r>
          </w:p>
        </w:tc>
        <w:tc>
          <w:tcPr>
            <w:tcW w:w="1336" w:type="dxa"/>
          </w:tcPr>
          <w:p w14:paraId="02DA5A4F" w14:textId="5B4FCE38" w:rsidR="008427D5" w:rsidRDefault="008427D5" w:rsidP="00504C15">
            <w:pPr>
              <w:rPr>
                <w:rFonts w:cs="Arial"/>
              </w:rPr>
            </w:pPr>
          </w:p>
          <w:p w14:paraId="2F3CBD72" w14:textId="77777777" w:rsidR="008427D5" w:rsidRDefault="008427D5" w:rsidP="00504C15">
            <w:pPr>
              <w:rPr>
                <w:rFonts w:cs="Arial"/>
              </w:rPr>
            </w:pPr>
          </w:p>
          <w:p w14:paraId="4CBC53B5" w14:textId="0DC73B5B" w:rsidR="00504C15" w:rsidRDefault="00504C15" w:rsidP="00504C15">
            <w:r>
              <w:rPr>
                <w:rFonts w:cs="Arial"/>
              </w:rPr>
              <w:t>Clinical work – New and/or follow</w:t>
            </w:r>
            <w:r w:rsidR="008427D5">
              <w:rPr>
                <w:rFonts w:cs="Arial"/>
              </w:rPr>
              <w:t xml:space="preserve"> up</w:t>
            </w:r>
            <w:r>
              <w:rPr>
                <w:rFonts w:cs="Arial"/>
              </w:rPr>
              <w:t xml:space="preserve"> medical reviews.</w:t>
            </w:r>
          </w:p>
        </w:tc>
      </w:tr>
    </w:tbl>
    <w:p w14:paraId="60DCA5FE" w14:textId="4D5BAE88" w:rsidR="008427D5" w:rsidRDefault="008427D5" w:rsidP="0075621A"/>
    <w:p w14:paraId="51438507" w14:textId="489A75AA" w:rsidR="00D57043" w:rsidRDefault="00D57043" w:rsidP="0075621A">
      <w:r>
        <w:t>*</w:t>
      </w:r>
      <w:proofErr w:type="gramStart"/>
      <w:r>
        <w:t>please</w:t>
      </w:r>
      <w:proofErr w:type="gramEnd"/>
      <w:r>
        <w:t xml:space="preserve"> note there is flexibility in the timetable in respect of timings for psychotherapy cases and supervision requirements*</w:t>
      </w:r>
    </w:p>
    <w:p w14:paraId="1CFB2F70" w14:textId="77777777" w:rsidR="008427D5" w:rsidRDefault="008427D5" w:rsidP="0075621A"/>
    <w:p w14:paraId="1AC85CAA" w14:textId="77777777" w:rsidR="008427D5" w:rsidRDefault="008427D5" w:rsidP="0075621A"/>
    <w:p w14:paraId="39C76581" w14:textId="77777777" w:rsidR="008427D5" w:rsidRDefault="008427D5" w:rsidP="0075621A"/>
    <w:p w14:paraId="29EB9827" w14:textId="77777777" w:rsidR="008427D5" w:rsidRDefault="008427D5" w:rsidP="0075621A"/>
    <w:p w14:paraId="74D2CA4C" w14:textId="77777777" w:rsidR="008427D5" w:rsidRDefault="008427D5" w:rsidP="0075621A"/>
    <w:p w14:paraId="1C3F2A5A" w14:textId="55A7BDDE" w:rsidR="0075621A" w:rsidRDefault="0075621A" w:rsidP="0075621A">
      <w:r w:rsidRPr="00E43C17">
        <w:t xml:space="preserve"> </w:t>
      </w:r>
      <w:r>
        <w:t xml:space="preserve">11. </w:t>
      </w:r>
      <w:r w:rsidRPr="00435909">
        <w:rPr>
          <w:b/>
        </w:rPr>
        <w:t>Clinical supervisor timetable</w:t>
      </w:r>
    </w:p>
    <w:tbl>
      <w:tblPr>
        <w:tblW w:w="0" w:type="auto"/>
        <w:tblBorders>
          <w:top w:val="nil"/>
          <w:left w:val="nil"/>
          <w:bottom w:val="nil"/>
          <w:right w:val="nil"/>
        </w:tblBorders>
        <w:tblLayout w:type="fixed"/>
        <w:tblLook w:val="0000" w:firstRow="0" w:lastRow="0" w:firstColumn="0" w:lastColumn="0" w:noHBand="0" w:noVBand="0"/>
      </w:tblPr>
      <w:tblGrid>
        <w:gridCol w:w="1501"/>
        <w:gridCol w:w="1501"/>
      </w:tblGrid>
      <w:tr w:rsidR="0075621A" w:rsidRPr="00E43C17" w14:paraId="5124E9DE" w14:textId="77777777" w:rsidTr="00AB5035">
        <w:trPr>
          <w:trHeight w:val="760"/>
        </w:trPr>
        <w:tc>
          <w:tcPr>
            <w:tcW w:w="1501" w:type="dxa"/>
          </w:tcPr>
          <w:p w14:paraId="3E48850E" w14:textId="77777777" w:rsidR="0075621A" w:rsidRPr="00E43C17" w:rsidRDefault="0075621A" w:rsidP="00AB5035"/>
        </w:tc>
        <w:tc>
          <w:tcPr>
            <w:tcW w:w="1501" w:type="dxa"/>
          </w:tcPr>
          <w:p w14:paraId="7F253310" w14:textId="77777777" w:rsidR="0075621A" w:rsidRPr="00E43C17" w:rsidRDefault="0075621A" w:rsidP="00AB5035"/>
        </w:tc>
      </w:tr>
    </w:tbl>
    <w:tbl>
      <w:tblPr>
        <w:tblStyle w:val="TableGrid"/>
        <w:tblW w:w="0" w:type="auto"/>
        <w:tblLook w:val="04A0" w:firstRow="1" w:lastRow="0" w:firstColumn="1" w:lastColumn="0" w:noHBand="0" w:noVBand="1"/>
      </w:tblPr>
      <w:tblGrid>
        <w:gridCol w:w="1320"/>
        <w:gridCol w:w="1418"/>
        <w:gridCol w:w="1584"/>
        <w:gridCol w:w="1320"/>
        <w:gridCol w:w="1320"/>
        <w:gridCol w:w="1321"/>
      </w:tblGrid>
      <w:tr w:rsidR="0075621A" w14:paraId="379E3C1E" w14:textId="77777777" w:rsidTr="00AB5035">
        <w:tc>
          <w:tcPr>
            <w:tcW w:w="1320" w:type="dxa"/>
          </w:tcPr>
          <w:p w14:paraId="102CC9A3" w14:textId="77777777" w:rsidR="0075621A" w:rsidRDefault="0075621A" w:rsidP="00AB5035"/>
        </w:tc>
        <w:tc>
          <w:tcPr>
            <w:tcW w:w="1056" w:type="dxa"/>
          </w:tcPr>
          <w:p w14:paraId="2140197B" w14:textId="77777777" w:rsidR="0075621A" w:rsidRPr="00E43C17" w:rsidRDefault="0075621A" w:rsidP="00AB5035">
            <w:pPr>
              <w:spacing w:after="200" w:line="276" w:lineRule="auto"/>
            </w:pPr>
            <w:r w:rsidRPr="00E43C17">
              <w:t xml:space="preserve">Mon </w:t>
            </w:r>
          </w:p>
        </w:tc>
        <w:tc>
          <w:tcPr>
            <w:tcW w:w="1584" w:type="dxa"/>
          </w:tcPr>
          <w:p w14:paraId="331E3E0E" w14:textId="77777777" w:rsidR="0075621A" w:rsidRPr="00E43C17" w:rsidRDefault="0075621A" w:rsidP="00AB5035">
            <w:pPr>
              <w:spacing w:after="200" w:line="276" w:lineRule="auto"/>
            </w:pPr>
            <w:r w:rsidRPr="00E43C17">
              <w:t xml:space="preserve">Tues </w:t>
            </w:r>
          </w:p>
        </w:tc>
        <w:tc>
          <w:tcPr>
            <w:tcW w:w="1320" w:type="dxa"/>
          </w:tcPr>
          <w:p w14:paraId="2A3F65AC" w14:textId="77777777" w:rsidR="0075621A" w:rsidRPr="00E43C17" w:rsidRDefault="0075621A" w:rsidP="00AB5035">
            <w:pPr>
              <w:spacing w:after="200" w:line="276" w:lineRule="auto"/>
            </w:pPr>
            <w:r w:rsidRPr="00E43C17">
              <w:t xml:space="preserve">Wed </w:t>
            </w:r>
          </w:p>
        </w:tc>
        <w:tc>
          <w:tcPr>
            <w:tcW w:w="1320" w:type="dxa"/>
          </w:tcPr>
          <w:p w14:paraId="5D2C2F01" w14:textId="77777777" w:rsidR="0075621A" w:rsidRPr="00E43C17" w:rsidRDefault="0075621A" w:rsidP="00AB5035">
            <w:pPr>
              <w:spacing w:after="200" w:line="276" w:lineRule="auto"/>
            </w:pPr>
            <w:r w:rsidRPr="00E43C17">
              <w:t xml:space="preserve">Thurs </w:t>
            </w:r>
          </w:p>
        </w:tc>
        <w:tc>
          <w:tcPr>
            <w:tcW w:w="1321" w:type="dxa"/>
          </w:tcPr>
          <w:p w14:paraId="03142A0F" w14:textId="77777777" w:rsidR="0075621A" w:rsidRPr="00E43C17" w:rsidRDefault="0075621A" w:rsidP="00AB5035">
            <w:pPr>
              <w:spacing w:after="200" w:line="276" w:lineRule="auto"/>
            </w:pPr>
            <w:r w:rsidRPr="00E43C17">
              <w:t xml:space="preserve">Fri </w:t>
            </w:r>
          </w:p>
        </w:tc>
      </w:tr>
      <w:tr w:rsidR="0075621A" w14:paraId="7B1EACEB" w14:textId="77777777" w:rsidTr="00AB5035">
        <w:tc>
          <w:tcPr>
            <w:tcW w:w="1320" w:type="dxa"/>
          </w:tcPr>
          <w:p w14:paraId="4C752D5B" w14:textId="77777777" w:rsidR="0075621A" w:rsidRDefault="0075621A" w:rsidP="00AB5035">
            <w:r w:rsidRPr="00E43C17">
              <w:t>Morning</w:t>
            </w:r>
          </w:p>
        </w:tc>
        <w:tc>
          <w:tcPr>
            <w:tcW w:w="1056" w:type="dxa"/>
          </w:tcPr>
          <w:p w14:paraId="16E9A9F3" w14:textId="77777777" w:rsidR="008427D5" w:rsidRDefault="008427D5" w:rsidP="008427D5">
            <w:pPr>
              <w:rPr>
                <w:rFonts w:cs="Arial"/>
              </w:rPr>
            </w:pPr>
            <w:r>
              <w:rPr>
                <w:rFonts w:cs="Arial"/>
              </w:rPr>
              <w:t>UCAT Handover</w:t>
            </w:r>
          </w:p>
          <w:p w14:paraId="4659E076" w14:textId="1D99BAEA" w:rsidR="0075621A" w:rsidRDefault="0075621A" w:rsidP="00AB5035"/>
          <w:p w14:paraId="384B1380" w14:textId="77777777" w:rsidR="008427D5" w:rsidRDefault="008427D5" w:rsidP="008427D5">
            <w:pPr>
              <w:rPr>
                <w:rFonts w:cs="Arial"/>
              </w:rPr>
            </w:pPr>
            <w:r>
              <w:rPr>
                <w:rFonts w:cs="Arial"/>
              </w:rPr>
              <w:t>Clinical work – New and/or follow up medical reviews.</w:t>
            </w:r>
          </w:p>
          <w:p w14:paraId="0104F7FF" w14:textId="77777777" w:rsidR="00857DBE" w:rsidRDefault="00857DBE" w:rsidP="00AB5035"/>
          <w:p w14:paraId="4AA445AF" w14:textId="77777777" w:rsidR="00857DBE" w:rsidRDefault="00857DBE" w:rsidP="00AB5035"/>
          <w:p w14:paraId="1B1223F7" w14:textId="77777777" w:rsidR="0075621A" w:rsidRDefault="0075621A" w:rsidP="00AB5035"/>
        </w:tc>
        <w:tc>
          <w:tcPr>
            <w:tcW w:w="1584" w:type="dxa"/>
          </w:tcPr>
          <w:p w14:paraId="156CA968" w14:textId="77777777" w:rsidR="008427D5" w:rsidRDefault="008427D5" w:rsidP="008427D5">
            <w:pPr>
              <w:rPr>
                <w:rFonts w:cs="Arial"/>
              </w:rPr>
            </w:pPr>
            <w:r>
              <w:rPr>
                <w:rFonts w:cs="Arial"/>
              </w:rPr>
              <w:t>UCAT Handover</w:t>
            </w:r>
          </w:p>
          <w:p w14:paraId="70A474A5" w14:textId="77777777" w:rsidR="008427D5" w:rsidRDefault="008427D5" w:rsidP="006D45F4">
            <w:pPr>
              <w:rPr>
                <w:rFonts w:cs="Arial"/>
              </w:rPr>
            </w:pPr>
          </w:p>
          <w:p w14:paraId="1767D75E" w14:textId="77777777" w:rsidR="000D31D5" w:rsidRDefault="000D31D5" w:rsidP="000D31D5">
            <w:pPr>
              <w:rPr>
                <w:rFonts w:cs="Arial"/>
              </w:rPr>
            </w:pPr>
            <w:r>
              <w:rPr>
                <w:rFonts w:cs="Arial"/>
              </w:rPr>
              <w:t>Clinical work – New and/or follow up medical reviews.</w:t>
            </w:r>
          </w:p>
          <w:p w14:paraId="1F1655EE" w14:textId="77777777" w:rsidR="008427D5" w:rsidRDefault="008427D5" w:rsidP="006D45F4">
            <w:pPr>
              <w:rPr>
                <w:rFonts w:cs="Arial"/>
              </w:rPr>
            </w:pPr>
          </w:p>
          <w:p w14:paraId="7D91C40D" w14:textId="77777777" w:rsidR="008427D5" w:rsidRDefault="008427D5" w:rsidP="006D45F4">
            <w:pPr>
              <w:rPr>
                <w:rFonts w:cs="Arial"/>
              </w:rPr>
            </w:pPr>
          </w:p>
          <w:p w14:paraId="21FA88F5" w14:textId="78B4DDB4" w:rsidR="0075621A" w:rsidRDefault="0075621A" w:rsidP="006D45F4"/>
        </w:tc>
        <w:tc>
          <w:tcPr>
            <w:tcW w:w="1320" w:type="dxa"/>
          </w:tcPr>
          <w:p w14:paraId="36E18352" w14:textId="77777777" w:rsidR="007B16EF" w:rsidRDefault="007B16EF" w:rsidP="007B16EF">
            <w:pPr>
              <w:rPr>
                <w:rFonts w:cs="Arial"/>
              </w:rPr>
            </w:pPr>
            <w:r>
              <w:rPr>
                <w:rFonts w:cs="Arial"/>
              </w:rPr>
              <w:t>UCAT Handover</w:t>
            </w:r>
          </w:p>
          <w:p w14:paraId="0477B0AB" w14:textId="77777777" w:rsidR="007B16EF" w:rsidRDefault="007B16EF" w:rsidP="007B16EF">
            <w:pPr>
              <w:rPr>
                <w:rFonts w:cs="Arial"/>
              </w:rPr>
            </w:pPr>
          </w:p>
          <w:p w14:paraId="7EC1355B" w14:textId="77777777" w:rsidR="007B16EF" w:rsidRDefault="007B16EF" w:rsidP="007B16EF">
            <w:pPr>
              <w:rPr>
                <w:rFonts w:cs="Arial"/>
              </w:rPr>
            </w:pPr>
            <w:r>
              <w:rPr>
                <w:rFonts w:cs="Arial"/>
              </w:rPr>
              <w:t>Clinical work – New and/or follow up medical reviews.</w:t>
            </w:r>
          </w:p>
          <w:p w14:paraId="2364EAC2" w14:textId="05BDDDCF" w:rsidR="0075621A" w:rsidRDefault="004B1D66" w:rsidP="00AB5035">
            <w:r>
              <w:rPr>
                <w:rFonts w:cs="Arial"/>
              </w:rPr>
              <w:tab/>
            </w:r>
          </w:p>
        </w:tc>
        <w:tc>
          <w:tcPr>
            <w:tcW w:w="1320" w:type="dxa"/>
          </w:tcPr>
          <w:p w14:paraId="36D1104C" w14:textId="5AFBF3F8" w:rsidR="007B16EF" w:rsidRDefault="007B16EF" w:rsidP="007B16EF">
            <w:r>
              <w:t>Clinical Review Meeting</w:t>
            </w:r>
          </w:p>
          <w:p w14:paraId="378BF1C6" w14:textId="0D6AF314" w:rsidR="004B1D66" w:rsidRDefault="004B1D66" w:rsidP="00AB5035"/>
        </w:tc>
        <w:tc>
          <w:tcPr>
            <w:tcW w:w="1321" w:type="dxa"/>
          </w:tcPr>
          <w:p w14:paraId="07F43FED" w14:textId="77777777" w:rsidR="007B16EF" w:rsidRDefault="007B16EF" w:rsidP="007B16EF">
            <w:pPr>
              <w:rPr>
                <w:rFonts w:cs="Arial"/>
              </w:rPr>
            </w:pPr>
            <w:r>
              <w:rPr>
                <w:rFonts w:cs="Arial"/>
              </w:rPr>
              <w:t>UCAT Handover</w:t>
            </w:r>
          </w:p>
          <w:p w14:paraId="40450E83" w14:textId="77777777" w:rsidR="007B16EF" w:rsidRDefault="007B16EF" w:rsidP="007B16EF"/>
          <w:p w14:paraId="344A7FE6" w14:textId="77777777" w:rsidR="007B16EF" w:rsidRDefault="007B16EF" w:rsidP="007B16EF">
            <w:pPr>
              <w:rPr>
                <w:rFonts w:cs="Arial"/>
              </w:rPr>
            </w:pPr>
            <w:r>
              <w:rPr>
                <w:rFonts w:cs="Arial"/>
              </w:rPr>
              <w:t>Clinical work – New and/or follow up medical reviews.</w:t>
            </w:r>
          </w:p>
          <w:p w14:paraId="71C7052E" w14:textId="5F84E28E" w:rsidR="00E77B48" w:rsidRDefault="00E77B48" w:rsidP="007B16EF"/>
        </w:tc>
      </w:tr>
      <w:tr w:rsidR="0075621A" w14:paraId="52341651" w14:textId="77777777" w:rsidTr="00AB5035">
        <w:tc>
          <w:tcPr>
            <w:tcW w:w="1320" w:type="dxa"/>
          </w:tcPr>
          <w:p w14:paraId="06474A9B" w14:textId="77777777" w:rsidR="0075621A" w:rsidRDefault="0075621A" w:rsidP="00AB5035">
            <w:r w:rsidRPr="00E43C17">
              <w:t>Afternoon</w:t>
            </w:r>
          </w:p>
        </w:tc>
        <w:tc>
          <w:tcPr>
            <w:tcW w:w="1056" w:type="dxa"/>
          </w:tcPr>
          <w:p w14:paraId="3D7FF3D7" w14:textId="77777777" w:rsidR="0075621A" w:rsidRDefault="00857DBE" w:rsidP="00AB5035">
            <w:r>
              <w:t>Management meetings</w:t>
            </w:r>
          </w:p>
          <w:p w14:paraId="70BA43E3" w14:textId="77777777" w:rsidR="00857DBE" w:rsidRDefault="00857DBE" w:rsidP="00AB5035"/>
          <w:p w14:paraId="34CB51ED" w14:textId="77777777" w:rsidR="00857DBE" w:rsidRDefault="00857DBE" w:rsidP="00AB5035">
            <w:r>
              <w:t xml:space="preserve">Academic </w:t>
            </w:r>
          </w:p>
          <w:p w14:paraId="7712D1AD" w14:textId="77777777" w:rsidR="00857DBE" w:rsidRDefault="00857DBE" w:rsidP="00AB5035">
            <w:r>
              <w:t>Programme</w:t>
            </w:r>
          </w:p>
        </w:tc>
        <w:tc>
          <w:tcPr>
            <w:tcW w:w="1584" w:type="dxa"/>
          </w:tcPr>
          <w:p w14:paraId="10DE43D9" w14:textId="3AAF95BB" w:rsidR="002F34E2" w:rsidRDefault="000D31D5" w:rsidP="002F34E2">
            <w:pPr>
              <w:rPr>
                <w:rFonts w:cs="Arial"/>
              </w:rPr>
            </w:pPr>
            <w:r>
              <w:rPr>
                <w:rFonts w:cs="Arial"/>
              </w:rPr>
              <w:t>UCAT clinical work</w:t>
            </w:r>
          </w:p>
          <w:p w14:paraId="7D0FF24F" w14:textId="67CFB68F" w:rsidR="000D31D5" w:rsidRDefault="000D31D5" w:rsidP="002F34E2">
            <w:pPr>
              <w:rPr>
                <w:rFonts w:cs="Arial"/>
              </w:rPr>
            </w:pPr>
          </w:p>
          <w:p w14:paraId="269B8183" w14:textId="0CAAE74B" w:rsidR="000D31D5" w:rsidRDefault="000D31D5" w:rsidP="002F34E2">
            <w:pPr>
              <w:rPr>
                <w:rFonts w:cs="Arial"/>
              </w:rPr>
            </w:pPr>
            <w:r>
              <w:rPr>
                <w:rFonts w:cs="Arial"/>
              </w:rPr>
              <w:t>15:00-17:00</w:t>
            </w:r>
          </w:p>
          <w:p w14:paraId="1377D6DB" w14:textId="22833B3F" w:rsidR="000D31D5" w:rsidRDefault="000D31D5" w:rsidP="002F34E2">
            <w:pPr>
              <w:rPr>
                <w:rFonts w:cs="Arial"/>
              </w:rPr>
            </w:pPr>
            <w:r>
              <w:rPr>
                <w:rFonts w:cs="Arial"/>
              </w:rPr>
              <w:t>Perinatal clinic at base (still accessible for supervision)</w:t>
            </w:r>
          </w:p>
          <w:p w14:paraId="39DD9AC6" w14:textId="77777777" w:rsidR="002F34E2" w:rsidRDefault="002F34E2" w:rsidP="002F34E2">
            <w:pPr>
              <w:rPr>
                <w:rFonts w:cs="Arial"/>
              </w:rPr>
            </w:pPr>
          </w:p>
          <w:p w14:paraId="369DAE2C" w14:textId="77777777" w:rsidR="0075621A" w:rsidRDefault="0075621A" w:rsidP="000D31D5"/>
        </w:tc>
        <w:tc>
          <w:tcPr>
            <w:tcW w:w="1320" w:type="dxa"/>
          </w:tcPr>
          <w:p w14:paraId="7B849890" w14:textId="77777777" w:rsidR="007B16EF" w:rsidRDefault="007B16EF" w:rsidP="007B16EF">
            <w:pPr>
              <w:rPr>
                <w:rFonts w:cs="Arial"/>
              </w:rPr>
            </w:pPr>
            <w:r>
              <w:rPr>
                <w:rFonts w:cs="Arial"/>
              </w:rPr>
              <w:t>12:00-13:00 Supervision</w:t>
            </w:r>
          </w:p>
          <w:p w14:paraId="5A2FAF2A" w14:textId="77777777" w:rsidR="006D45F4" w:rsidRDefault="006D45F4" w:rsidP="006D45F4">
            <w:pPr>
              <w:rPr>
                <w:rFonts w:cs="Arial"/>
              </w:rPr>
            </w:pPr>
          </w:p>
          <w:p w14:paraId="29670EFA" w14:textId="77777777" w:rsidR="000D31D5" w:rsidRDefault="000D31D5" w:rsidP="000D31D5">
            <w:pPr>
              <w:rPr>
                <w:rFonts w:cs="Arial"/>
              </w:rPr>
            </w:pPr>
            <w:r>
              <w:rPr>
                <w:rFonts w:cs="Arial"/>
              </w:rPr>
              <w:t>13:30-17:00 Perinatal clinic at base (still accessible for supervision)</w:t>
            </w:r>
          </w:p>
          <w:p w14:paraId="233788FE" w14:textId="71B668FB" w:rsidR="006D45F4" w:rsidRDefault="006D45F4" w:rsidP="000D31D5">
            <w:pPr>
              <w:rPr>
                <w:rFonts w:cs="Arial"/>
              </w:rPr>
            </w:pPr>
          </w:p>
          <w:p w14:paraId="248F4E11" w14:textId="77777777" w:rsidR="004B1D66" w:rsidRDefault="004B1D66" w:rsidP="00AB5035"/>
          <w:p w14:paraId="28B2BB31" w14:textId="77777777" w:rsidR="0075621A" w:rsidRDefault="0075621A" w:rsidP="00AB5035"/>
        </w:tc>
        <w:tc>
          <w:tcPr>
            <w:tcW w:w="1320" w:type="dxa"/>
          </w:tcPr>
          <w:p w14:paraId="50182EA2" w14:textId="77777777" w:rsidR="0075621A" w:rsidRDefault="00217D0E" w:rsidP="006D45F4">
            <w:pPr>
              <w:rPr>
                <w:rFonts w:cs="Arial"/>
              </w:rPr>
            </w:pPr>
            <w:r>
              <w:rPr>
                <w:rFonts w:cs="Arial"/>
              </w:rPr>
              <w:t>Clinical work –</w:t>
            </w:r>
            <w:r w:rsidR="006D45F4">
              <w:rPr>
                <w:rFonts w:cs="Arial"/>
              </w:rPr>
              <w:t xml:space="preserve"> New and/or follow medical reviews.</w:t>
            </w:r>
          </w:p>
          <w:p w14:paraId="09E5CF83" w14:textId="77777777" w:rsidR="00A06681" w:rsidRDefault="00A06681" w:rsidP="006D45F4"/>
          <w:p w14:paraId="47929599" w14:textId="02C334AC" w:rsidR="00A06681" w:rsidRDefault="00A06681" w:rsidP="006D45F4"/>
        </w:tc>
        <w:tc>
          <w:tcPr>
            <w:tcW w:w="1321" w:type="dxa"/>
          </w:tcPr>
          <w:p w14:paraId="09FC272B" w14:textId="77777777" w:rsidR="0075621A" w:rsidRDefault="0057469D" w:rsidP="006D45F4">
            <w:pPr>
              <w:rPr>
                <w:rFonts w:cs="Arial"/>
              </w:rPr>
            </w:pPr>
            <w:r>
              <w:rPr>
                <w:rFonts w:cs="Arial"/>
              </w:rPr>
              <w:t>Clinical work –</w:t>
            </w:r>
            <w:r w:rsidR="006D45F4">
              <w:rPr>
                <w:rFonts w:cs="Arial"/>
              </w:rPr>
              <w:t xml:space="preserve"> New and/or follow medical reviews.</w:t>
            </w:r>
          </w:p>
          <w:p w14:paraId="62D82EC7" w14:textId="77777777" w:rsidR="00A06681" w:rsidRDefault="00A06681" w:rsidP="006D45F4"/>
          <w:p w14:paraId="78D30357" w14:textId="23AA2878" w:rsidR="00A06681" w:rsidRDefault="00A06681" w:rsidP="006D45F4"/>
        </w:tc>
      </w:tr>
    </w:tbl>
    <w:p w14:paraId="3349090D" w14:textId="77777777" w:rsidR="002A7FF8" w:rsidRDefault="0075621A">
      <w:r w:rsidRPr="00E43C17">
        <w:t xml:space="preserve"> </w:t>
      </w:r>
    </w:p>
    <w:p w14:paraId="13ED1995" w14:textId="77777777" w:rsidR="00503F88" w:rsidRDefault="00503F88"/>
    <w:p w14:paraId="09FB2526" w14:textId="15C86083" w:rsidR="000061DF" w:rsidRPr="000061DF" w:rsidRDefault="000061DF" w:rsidP="000061DF">
      <w:pPr>
        <w:rPr>
          <w:b/>
        </w:rPr>
      </w:pPr>
      <w:r w:rsidRPr="000061DF">
        <w:rPr>
          <w:b/>
        </w:rPr>
        <w:t>Core Psychiatry Curriculum Mapping</w:t>
      </w:r>
    </w:p>
    <w:p w14:paraId="02CCE93E" w14:textId="77777777" w:rsidR="000061DF" w:rsidRPr="000061DF" w:rsidRDefault="000061DF" w:rsidP="000061DF">
      <w:pPr>
        <w:rPr>
          <w:b/>
        </w:rPr>
      </w:pPr>
      <w:r w:rsidRPr="000061DF">
        <w:rPr>
          <w:b/>
        </w:rPr>
        <w:t>Clinical Supervisors should be familiar with the Curriculum and be able to comment on whether the training offered in their post will meet the Intended Learning Outcomes, (ILOs).</w:t>
      </w:r>
    </w:p>
    <w:p w14:paraId="0A1C991D" w14:textId="77777777" w:rsidR="000061DF" w:rsidRPr="000061DF" w:rsidRDefault="000061DF" w:rsidP="000061D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4"/>
        <w:gridCol w:w="2642"/>
      </w:tblGrid>
      <w:tr w:rsidR="000061DF" w:rsidRPr="000061DF" w14:paraId="112D2C27"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062A99C0" w14:textId="77777777" w:rsidR="000061DF" w:rsidRPr="000061DF" w:rsidRDefault="000061DF" w:rsidP="000061DF">
            <w:pPr>
              <w:rPr>
                <w:b/>
              </w:rPr>
            </w:pPr>
            <w:r w:rsidRPr="000061DF">
              <w:rPr>
                <w:b/>
              </w:rPr>
              <w:t>Intended Learning Outcomes</w:t>
            </w:r>
          </w:p>
        </w:tc>
        <w:tc>
          <w:tcPr>
            <w:tcW w:w="0" w:type="auto"/>
            <w:tcBorders>
              <w:top w:val="single" w:sz="4" w:space="0" w:color="auto"/>
              <w:left w:val="single" w:sz="4" w:space="0" w:color="auto"/>
              <w:bottom w:val="single" w:sz="4" w:space="0" w:color="auto"/>
              <w:right w:val="single" w:sz="4" w:space="0" w:color="auto"/>
            </w:tcBorders>
            <w:hideMark/>
          </w:tcPr>
          <w:p w14:paraId="2B59054D" w14:textId="77777777" w:rsidR="000061DF" w:rsidRPr="000061DF" w:rsidRDefault="000061DF" w:rsidP="000061DF">
            <w:pPr>
              <w:rPr>
                <w:b/>
              </w:rPr>
            </w:pPr>
            <w:r w:rsidRPr="000061DF">
              <w:rPr>
                <w:b/>
              </w:rPr>
              <w:t xml:space="preserve">Yes / No </w:t>
            </w:r>
          </w:p>
        </w:tc>
      </w:tr>
      <w:tr w:rsidR="000061DF" w:rsidRPr="000061DF" w14:paraId="4A7E40AE"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0D038433" w14:textId="77777777" w:rsidR="000061DF" w:rsidRPr="000061DF" w:rsidRDefault="000061DF" w:rsidP="000061DF">
            <w:pPr>
              <w:rPr>
                <w:b/>
                <w:bCs/>
                <w:iCs/>
              </w:rPr>
            </w:pPr>
            <w:r w:rsidRPr="000061DF">
              <w:rPr>
                <w:b/>
                <w:bCs/>
                <w:iCs/>
              </w:rPr>
              <w:t>Intended learning outcome 1</w:t>
            </w:r>
          </w:p>
          <w:p w14:paraId="5AF35C90" w14:textId="77777777" w:rsidR="000061DF" w:rsidRPr="000061DF" w:rsidRDefault="000061DF" w:rsidP="000061DF">
            <w:pPr>
              <w:rPr>
                <w:b/>
              </w:rPr>
            </w:pPr>
            <w:r w:rsidRPr="000061DF">
              <w:rPr>
                <w:b/>
              </w:rPr>
              <w:lastRenderedPageBreak/>
              <w:t>Be able to perform specialist assessment of patients and document relevant history and</w:t>
            </w:r>
          </w:p>
          <w:p w14:paraId="4532D774" w14:textId="77777777" w:rsidR="000061DF" w:rsidRPr="000061DF" w:rsidRDefault="000061DF" w:rsidP="000061DF">
            <w:pPr>
              <w:rPr>
                <w:b/>
              </w:rPr>
            </w:pPr>
            <w:r w:rsidRPr="000061DF">
              <w:rPr>
                <w:b/>
              </w:rPr>
              <w:t>examination on culturally diverse patients to include:</w:t>
            </w:r>
          </w:p>
          <w:p w14:paraId="4A80607F" w14:textId="77777777" w:rsidR="000061DF" w:rsidRPr="000061DF" w:rsidRDefault="000061DF" w:rsidP="000061DF">
            <w:pPr>
              <w:rPr>
                <w:b/>
              </w:rPr>
            </w:pPr>
            <w:r w:rsidRPr="000061DF">
              <w:rPr>
                <w:b/>
              </w:rPr>
              <w:t>• Presenting or main complaint</w:t>
            </w:r>
          </w:p>
          <w:p w14:paraId="3A02BC6F" w14:textId="77777777" w:rsidR="000061DF" w:rsidRPr="000061DF" w:rsidRDefault="000061DF" w:rsidP="000061DF">
            <w:pPr>
              <w:rPr>
                <w:b/>
              </w:rPr>
            </w:pPr>
            <w:r w:rsidRPr="000061DF">
              <w:rPr>
                <w:b/>
              </w:rPr>
              <w:t>• History of present illness</w:t>
            </w:r>
          </w:p>
          <w:p w14:paraId="1603AF11" w14:textId="77777777" w:rsidR="000061DF" w:rsidRPr="000061DF" w:rsidRDefault="000061DF" w:rsidP="000061DF">
            <w:pPr>
              <w:rPr>
                <w:b/>
              </w:rPr>
            </w:pPr>
            <w:r w:rsidRPr="000061DF">
              <w:rPr>
                <w:b/>
              </w:rPr>
              <w:t>• Past medical and psychiatric history</w:t>
            </w:r>
          </w:p>
          <w:p w14:paraId="265FD041" w14:textId="77777777" w:rsidR="000061DF" w:rsidRPr="000061DF" w:rsidRDefault="000061DF" w:rsidP="000061DF">
            <w:pPr>
              <w:rPr>
                <w:b/>
              </w:rPr>
            </w:pPr>
            <w:r w:rsidRPr="000061DF">
              <w:rPr>
                <w:b/>
              </w:rPr>
              <w:t>• Systemic review</w:t>
            </w:r>
          </w:p>
          <w:p w14:paraId="44C5267A" w14:textId="77777777" w:rsidR="000061DF" w:rsidRPr="000061DF" w:rsidRDefault="000061DF" w:rsidP="000061DF">
            <w:pPr>
              <w:rPr>
                <w:b/>
              </w:rPr>
            </w:pPr>
            <w:r w:rsidRPr="000061DF">
              <w:rPr>
                <w:b/>
              </w:rPr>
              <w:t>• Family history</w:t>
            </w:r>
          </w:p>
          <w:p w14:paraId="5A62007E" w14:textId="77777777" w:rsidR="000061DF" w:rsidRPr="000061DF" w:rsidRDefault="000061DF" w:rsidP="000061DF">
            <w:pPr>
              <w:rPr>
                <w:b/>
              </w:rPr>
            </w:pPr>
            <w:r w:rsidRPr="000061DF">
              <w:rPr>
                <w:b/>
              </w:rPr>
              <w:t>• Socio-cultural history</w:t>
            </w:r>
          </w:p>
          <w:p w14:paraId="7CB9CA5F" w14:textId="77777777" w:rsidR="000061DF" w:rsidRPr="000061DF" w:rsidRDefault="000061DF" w:rsidP="000061DF">
            <w:pPr>
              <w:rPr>
                <w:b/>
              </w:rPr>
            </w:pPr>
            <w:r w:rsidRPr="000061DF">
              <w:rPr>
                <w:b/>
              </w:rPr>
              <w:t>• Developmental history</w:t>
            </w:r>
          </w:p>
        </w:tc>
        <w:tc>
          <w:tcPr>
            <w:tcW w:w="0" w:type="auto"/>
            <w:tcBorders>
              <w:top w:val="single" w:sz="4" w:space="0" w:color="auto"/>
              <w:left w:val="single" w:sz="4" w:space="0" w:color="auto"/>
              <w:bottom w:val="single" w:sz="4" w:space="0" w:color="auto"/>
              <w:right w:val="single" w:sz="4" w:space="0" w:color="auto"/>
            </w:tcBorders>
            <w:hideMark/>
          </w:tcPr>
          <w:p w14:paraId="7E958E3A" w14:textId="77777777" w:rsidR="000061DF" w:rsidRPr="000061DF" w:rsidRDefault="000061DF" w:rsidP="000061DF">
            <w:pPr>
              <w:rPr>
                <w:b/>
              </w:rPr>
            </w:pPr>
            <w:r w:rsidRPr="000061DF">
              <w:rPr>
                <w:b/>
              </w:rPr>
              <w:lastRenderedPageBreak/>
              <w:t xml:space="preserve"> Yes</w:t>
            </w:r>
          </w:p>
        </w:tc>
      </w:tr>
      <w:tr w:rsidR="000061DF" w:rsidRPr="000061DF" w14:paraId="17DBF095"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6884258E" w14:textId="77777777" w:rsidR="000061DF" w:rsidRPr="000061DF" w:rsidRDefault="000061DF" w:rsidP="000061DF">
            <w:pPr>
              <w:rPr>
                <w:b/>
                <w:bCs/>
                <w:iCs/>
              </w:rPr>
            </w:pPr>
            <w:r w:rsidRPr="000061DF">
              <w:rPr>
                <w:b/>
                <w:bCs/>
                <w:iCs/>
              </w:rPr>
              <w:t>Intended learning outcome 2</w:t>
            </w:r>
          </w:p>
          <w:p w14:paraId="30A1AA54" w14:textId="77777777" w:rsidR="000061DF" w:rsidRPr="000061DF" w:rsidRDefault="000061DF" w:rsidP="000061DF">
            <w:pPr>
              <w:rPr>
                <w:b/>
                <w:bCs/>
                <w:lang w:val="en-US"/>
              </w:rPr>
            </w:pPr>
            <w:r w:rsidRPr="000061DF">
              <w:rPr>
                <w:b/>
                <w:bCs/>
                <w:lang w:val="en-US"/>
              </w:rPr>
              <w:t xml:space="preserve">Demonstrate the ability to construct formulations of patients’ problems that include </w:t>
            </w:r>
            <w:r w:rsidRPr="000061DF">
              <w:rPr>
                <w:b/>
                <w:bCs/>
              </w:rPr>
              <w:t>appropriate differential diagnoses</w:t>
            </w:r>
          </w:p>
        </w:tc>
        <w:tc>
          <w:tcPr>
            <w:tcW w:w="0" w:type="auto"/>
            <w:tcBorders>
              <w:top w:val="single" w:sz="4" w:space="0" w:color="auto"/>
              <w:left w:val="single" w:sz="4" w:space="0" w:color="auto"/>
              <w:bottom w:val="single" w:sz="4" w:space="0" w:color="auto"/>
              <w:right w:val="single" w:sz="4" w:space="0" w:color="auto"/>
            </w:tcBorders>
            <w:hideMark/>
          </w:tcPr>
          <w:p w14:paraId="45102804" w14:textId="77777777" w:rsidR="000061DF" w:rsidRPr="000061DF" w:rsidRDefault="000061DF" w:rsidP="000061DF">
            <w:pPr>
              <w:rPr>
                <w:b/>
              </w:rPr>
            </w:pPr>
            <w:r w:rsidRPr="000061DF">
              <w:rPr>
                <w:b/>
              </w:rPr>
              <w:t>Yes</w:t>
            </w:r>
          </w:p>
        </w:tc>
      </w:tr>
      <w:tr w:rsidR="000061DF" w:rsidRPr="000061DF" w14:paraId="001515E8"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6BA93069" w14:textId="77777777" w:rsidR="000061DF" w:rsidRPr="000061DF" w:rsidRDefault="000061DF" w:rsidP="000061DF">
            <w:pPr>
              <w:rPr>
                <w:b/>
                <w:bCs/>
                <w:iCs/>
              </w:rPr>
            </w:pPr>
            <w:r w:rsidRPr="000061DF">
              <w:rPr>
                <w:b/>
                <w:bCs/>
                <w:iCs/>
              </w:rPr>
              <w:t>Intended learning outcome 3</w:t>
            </w:r>
          </w:p>
          <w:p w14:paraId="54B31365" w14:textId="77777777" w:rsidR="000061DF" w:rsidRPr="000061DF" w:rsidRDefault="000061DF" w:rsidP="000061DF">
            <w:pPr>
              <w:rPr>
                <w:b/>
              </w:rPr>
            </w:pPr>
            <w:r w:rsidRPr="000061DF">
              <w:rPr>
                <w:b/>
              </w:rPr>
              <w:t>Demonstrate the ability to recommend relevant investigation and treatment in the context of the clinical management plan. This will include the ability to develop and document an investigation plan including appropriate medical, laboratory, radiological and psychological investigations and then to construct a comprehensive treatment plan addressing biological, psychological and socio-cultural domains</w:t>
            </w:r>
          </w:p>
        </w:tc>
        <w:tc>
          <w:tcPr>
            <w:tcW w:w="0" w:type="auto"/>
            <w:tcBorders>
              <w:top w:val="single" w:sz="4" w:space="0" w:color="auto"/>
              <w:left w:val="single" w:sz="4" w:space="0" w:color="auto"/>
              <w:bottom w:val="single" w:sz="4" w:space="0" w:color="auto"/>
              <w:right w:val="single" w:sz="4" w:space="0" w:color="auto"/>
            </w:tcBorders>
            <w:hideMark/>
          </w:tcPr>
          <w:p w14:paraId="74FBEF37" w14:textId="77777777" w:rsidR="000061DF" w:rsidRPr="000061DF" w:rsidRDefault="000061DF" w:rsidP="000061DF">
            <w:pPr>
              <w:rPr>
                <w:b/>
              </w:rPr>
            </w:pPr>
            <w:r w:rsidRPr="000061DF">
              <w:rPr>
                <w:b/>
              </w:rPr>
              <w:t>Yes</w:t>
            </w:r>
          </w:p>
        </w:tc>
      </w:tr>
      <w:tr w:rsidR="000061DF" w:rsidRPr="000061DF" w14:paraId="7B0A082E"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43F621C0" w14:textId="77777777" w:rsidR="000061DF" w:rsidRPr="000061DF" w:rsidRDefault="000061DF" w:rsidP="000061DF">
            <w:pPr>
              <w:rPr>
                <w:b/>
                <w:bCs/>
                <w:lang w:val="en-US"/>
              </w:rPr>
            </w:pPr>
            <w:r w:rsidRPr="000061DF">
              <w:rPr>
                <w:b/>
                <w:bCs/>
                <w:iCs/>
                <w:lang w:val="en-US"/>
              </w:rPr>
              <w:t>Intended learning outcome 4</w:t>
            </w:r>
            <w:r w:rsidRPr="000061DF">
              <w:rPr>
                <w:b/>
                <w:bCs/>
                <w:lang w:val="en-US"/>
              </w:rPr>
              <w:t xml:space="preserve"> </w:t>
            </w:r>
          </w:p>
          <w:p w14:paraId="54798CA1" w14:textId="77777777" w:rsidR="000061DF" w:rsidRPr="000061DF" w:rsidRDefault="000061DF" w:rsidP="000061DF">
            <w:pPr>
              <w:rPr>
                <w:b/>
                <w:bCs/>
                <w:lang w:val="en-US"/>
              </w:rPr>
            </w:pPr>
            <w:r w:rsidRPr="000061DF">
              <w:rPr>
                <w:b/>
                <w:bCs/>
                <w:lang w:val="en-US"/>
              </w:rPr>
              <w:t xml:space="preserve">Based on a comprehensive psychiatric assessment, demonstrate the ability to comprehensively assess and document patient’s potential for self-harm or harm to others. This would include an assessment of risk, knowledge of involuntary treatment standards and procedures, the ability to intervene effectively to </w:t>
            </w:r>
            <w:proofErr w:type="spellStart"/>
            <w:r w:rsidRPr="000061DF">
              <w:rPr>
                <w:b/>
                <w:bCs/>
                <w:lang w:val="en-US"/>
              </w:rPr>
              <w:t>minimise</w:t>
            </w:r>
            <w:proofErr w:type="spellEnd"/>
            <w:r w:rsidRPr="000061DF">
              <w:rPr>
                <w:b/>
                <w:bCs/>
                <w:lang w:val="en-US"/>
              </w:rPr>
              <w:t xml:space="preserve"> risk and the ability to implement prevention methods against self-harm and harm to others. This will be displayed whenever appropriate, including in emergencies</w:t>
            </w:r>
          </w:p>
        </w:tc>
        <w:tc>
          <w:tcPr>
            <w:tcW w:w="0" w:type="auto"/>
            <w:tcBorders>
              <w:top w:val="single" w:sz="4" w:space="0" w:color="auto"/>
              <w:left w:val="single" w:sz="4" w:space="0" w:color="auto"/>
              <w:bottom w:val="single" w:sz="4" w:space="0" w:color="auto"/>
              <w:right w:val="single" w:sz="4" w:space="0" w:color="auto"/>
            </w:tcBorders>
            <w:hideMark/>
          </w:tcPr>
          <w:p w14:paraId="5614E7B6" w14:textId="77777777" w:rsidR="000061DF" w:rsidRPr="000061DF" w:rsidRDefault="000061DF" w:rsidP="000061DF">
            <w:pPr>
              <w:rPr>
                <w:b/>
              </w:rPr>
            </w:pPr>
            <w:r w:rsidRPr="000061DF">
              <w:rPr>
                <w:b/>
              </w:rPr>
              <w:t>Yes</w:t>
            </w:r>
          </w:p>
        </w:tc>
      </w:tr>
      <w:tr w:rsidR="000061DF" w:rsidRPr="000061DF" w14:paraId="59BEAA7C"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4AE8CF76" w14:textId="77777777" w:rsidR="000061DF" w:rsidRPr="000061DF" w:rsidRDefault="000061DF" w:rsidP="000061DF">
            <w:pPr>
              <w:rPr>
                <w:b/>
                <w:bCs/>
                <w:lang w:val="en-US"/>
              </w:rPr>
            </w:pPr>
            <w:r w:rsidRPr="000061DF">
              <w:rPr>
                <w:b/>
                <w:bCs/>
                <w:iCs/>
                <w:lang w:val="en-US"/>
              </w:rPr>
              <w:lastRenderedPageBreak/>
              <w:t>Intended learning outcome 5</w:t>
            </w:r>
            <w:r w:rsidRPr="000061DF">
              <w:rPr>
                <w:b/>
                <w:bCs/>
                <w:lang w:val="en-US"/>
              </w:rPr>
              <w:t xml:space="preserve"> </w:t>
            </w:r>
          </w:p>
          <w:p w14:paraId="606BBA5B" w14:textId="77777777" w:rsidR="000061DF" w:rsidRPr="000061DF" w:rsidRDefault="000061DF" w:rsidP="000061DF">
            <w:pPr>
              <w:rPr>
                <w:b/>
                <w:bCs/>
                <w:lang w:val="en-US"/>
              </w:rPr>
            </w:pPr>
            <w:r w:rsidRPr="000061DF">
              <w:rPr>
                <w:b/>
                <w:bCs/>
                <w:lang w:val="en-US"/>
              </w:rPr>
              <w:t xml:space="preserve">Based on the full psychiatric assessment, demonstrate the ability to conduct therapeutic interviews; that is to collect and use clinically relevant material. The doctor will also demonstrate the ability to conduct a range of individual, </w:t>
            </w:r>
            <w:proofErr w:type="gramStart"/>
            <w:r w:rsidRPr="000061DF">
              <w:rPr>
                <w:b/>
                <w:bCs/>
                <w:lang w:val="en-US"/>
              </w:rPr>
              <w:t>group</w:t>
            </w:r>
            <w:proofErr w:type="gramEnd"/>
            <w:r w:rsidRPr="000061DF">
              <w:rPr>
                <w:b/>
                <w:bCs/>
                <w:lang w:val="en-US"/>
              </w:rPr>
              <w:t xml:space="preserve"> and family therapies </w:t>
            </w:r>
            <w:proofErr w:type="spellStart"/>
            <w:r w:rsidRPr="000061DF">
              <w:rPr>
                <w:b/>
                <w:bCs/>
                <w:lang w:val="en-US"/>
              </w:rPr>
              <w:t>usingstandard</w:t>
            </w:r>
            <w:proofErr w:type="spellEnd"/>
            <w:r w:rsidRPr="000061DF">
              <w:rPr>
                <w:b/>
                <w:bCs/>
                <w:lang w:val="en-US"/>
              </w:rPr>
              <w:t xml:space="preserve"> accepted models and to integrate these psychotherapies into everyday treatment, </w:t>
            </w:r>
            <w:r w:rsidRPr="000061DF">
              <w:rPr>
                <w:b/>
                <w:bCs/>
              </w:rPr>
              <w:t>including biological and socio-cultural interventions</w:t>
            </w:r>
          </w:p>
        </w:tc>
        <w:tc>
          <w:tcPr>
            <w:tcW w:w="0" w:type="auto"/>
            <w:tcBorders>
              <w:top w:val="single" w:sz="4" w:space="0" w:color="auto"/>
              <w:left w:val="single" w:sz="4" w:space="0" w:color="auto"/>
              <w:bottom w:val="single" w:sz="4" w:space="0" w:color="auto"/>
              <w:right w:val="single" w:sz="4" w:space="0" w:color="auto"/>
            </w:tcBorders>
            <w:hideMark/>
          </w:tcPr>
          <w:p w14:paraId="1FD922C2" w14:textId="77777777" w:rsidR="000061DF" w:rsidRPr="000061DF" w:rsidRDefault="000061DF" w:rsidP="000061DF">
            <w:pPr>
              <w:rPr>
                <w:b/>
              </w:rPr>
            </w:pPr>
            <w:r w:rsidRPr="000061DF">
              <w:rPr>
                <w:b/>
              </w:rPr>
              <w:t>Yes</w:t>
            </w:r>
          </w:p>
          <w:p w14:paraId="68171CF4" w14:textId="77777777" w:rsidR="000061DF" w:rsidRPr="000061DF" w:rsidRDefault="000061DF" w:rsidP="000061DF">
            <w:pPr>
              <w:rPr>
                <w:b/>
              </w:rPr>
            </w:pPr>
            <w:r w:rsidRPr="000061DF">
              <w:rPr>
                <w:b/>
              </w:rPr>
              <w:t xml:space="preserve">All trainees will receive supervised </w:t>
            </w:r>
            <w:proofErr w:type="gramStart"/>
            <w:r w:rsidRPr="000061DF">
              <w:rPr>
                <w:b/>
              </w:rPr>
              <w:t>psychotherapy  training</w:t>
            </w:r>
            <w:proofErr w:type="gramEnd"/>
            <w:r w:rsidRPr="000061DF">
              <w:rPr>
                <w:b/>
              </w:rPr>
              <w:t xml:space="preserve"> throughout their CT placements   </w:t>
            </w:r>
          </w:p>
        </w:tc>
      </w:tr>
      <w:tr w:rsidR="000061DF" w:rsidRPr="000061DF" w14:paraId="12195CA5"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029F3BD4" w14:textId="77777777" w:rsidR="000061DF" w:rsidRPr="000061DF" w:rsidRDefault="000061DF" w:rsidP="000061DF">
            <w:pPr>
              <w:rPr>
                <w:b/>
                <w:bCs/>
                <w:lang w:val="en-US"/>
              </w:rPr>
            </w:pPr>
            <w:r w:rsidRPr="000061DF">
              <w:rPr>
                <w:b/>
                <w:bCs/>
                <w:iCs/>
                <w:lang w:val="en-US"/>
              </w:rPr>
              <w:t>Intended learning outcome 6</w:t>
            </w:r>
            <w:r w:rsidRPr="000061DF">
              <w:rPr>
                <w:b/>
                <w:bCs/>
                <w:lang w:val="en-US"/>
              </w:rPr>
              <w:t xml:space="preserve"> </w:t>
            </w:r>
          </w:p>
          <w:p w14:paraId="31C6F342" w14:textId="77777777" w:rsidR="000061DF" w:rsidRPr="000061DF" w:rsidRDefault="000061DF" w:rsidP="000061DF">
            <w:pPr>
              <w:rPr>
                <w:b/>
                <w:bCs/>
                <w:lang w:val="en-US"/>
              </w:rPr>
            </w:pPr>
            <w:r w:rsidRPr="000061DF">
              <w:rPr>
                <w:b/>
                <w:bCs/>
                <w:lang w:val="en-US"/>
              </w:rPr>
              <w:t xml:space="preserve">Demonstrate the ability to concisely, </w:t>
            </w:r>
            <w:proofErr w:type="gramStart"/>
            <w:r w:rsidRPr="000061DF">
              <w:rPr>
                <w:b/>
                <w:bCs/>
                <w:lang w:val="en-US"/>
              </w:rPr>
              <w:t>accurately</w:t>
            </w:r>
            <w:proofErr w:type="gramEnd"/>
            <w:r w:rsidRPr="000061DF">
              <w:rPr>
                <w:b/>
                <w:bCs/>
                <w:lang w:val="en-US"/>
              </w:rPr>
              <w:t xml:space="preserve"> and legibly record appropriate aspects of the </w:t>
            </w:r>
            <w:r w:rsidRPr="000061DF">
              <w:rPr>
                <w:b/>
                <w:bCs/>
              </w:rPr>
              <w:t>clinical assessment and management plan</w:t>
            </w:r>
          </w:p>
        </w:tc>
        <w:tc>
          <w:tcPr>
            <w:tcW w:w="0" w:type="auto"/>
            <w:tcBorders>
              <w:top w:val="single" w:sz="4" w:space="0" w:color="auto"/>
              <w:left w:val="single" w:sz="4" w:space="0" w:color="auto"/>
              <w:bottom w:val="single" w:sz="4" w:space="0" w:color="auto"/>
              <w:right w:val="single" w:sz="4" w:space="0" w:color="auto"/>
            </w:tcBorders>
            <w:hideMark/>
          </w:tcPr>
          <w:p w14:paraId="386EEA25" w14:textId="77777777" w:rsidR="000061DF" w:rsidRPr="000061DF" w:rsidRDefault="000061DF" w:rsidP="000061DF">
            <w:pPr>
              <w:rPr>
                <w:b/>
              </w:rPr>
            </w:pPr>
            <w:r w:rsidRPr="000061DF">
              <w:rPr>
                <w:b/>
              </w:rPr>
              <w:t>Yes</w:t>
            </w:r>
          </w:p>
        </w:tc>
      </w:tr>
      <w:tr w:rsidR="000061DF" w:rsidRPr="000061DF" w14:paraId="3F6B01F4"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7203D931" w14:textId="77777777" w:rsidR="000061DF" w:rsidRPr="000061DF" w:rsidRDefault="000061DF" w:rsidP="000061DF">
            <w:pPr>
              <w:rPr>
                <w:b/>
                <w:bCs/>
                <w:lang w:val="en-US"/>
              </w:rPr>
            </w:pPr>
            <w:r w:rsidRPr="000061DF">
              <w:rPr>
                <w:b/>
                <w:bCs/>
                <w:iCs/>
                <w:lang w:val="en-US"/>
              </w:rPr>
              <w:t>Intended learning outcome 7</w:t>
            </w:r>
            <w:r w:rsidRPr="000061DF">
              <w:rPr>
                <w:b/>
                <w:bCs/>
                <w:lang w:val="en-US"/>
              </w:rPr>
              <w:t xml:space="preserve"> </w:t>
            </w:r>
          </w:p>
          <w:p w14:paraId="18B00FEF" w14:textId="77777777" w:rsidR="000061DF" w:rsidRPr="000061DF" w:rsidRDefault="000061DF" w:rsidP="000061DF">
            <w:pPr>
              <w:rPr>
                <w:b/>
                <w:bCs/>
                <w:lang w:val="en-US"/>
              </w:rPr>
            </w:pPr>
            <w:r w:rsidRPr="000061DF">
              <w:rPr>
                <w:b/>
                <w:bCs/>
                <w:lang w:val="en-US"/>
              </w:rPr>
              <w:t xml:space="preserve">Develop the ability to carry out specialist assessment and treatment of patients with chronic </w:t>
            </w:r>
            <w:r w:rsidRPr="000061DF">
              <w:rPr>
                <w:b/>
                <w:bCs/>
              </w:rPr>
              <w:t>and severe mental disorders and to demonstrate effective management of these disease states</w:t>
            </w:r>
          </w:p>
        </w:tc>
        <w:tc>
          <w:tcPr>
            <w:tcW w:w="0" w:type="auto"/>
            <w:tcBorders>
              <w:top w:val="single" w:sz="4" w:space="0" w:color="auto"/>
              <w:left w:val="single" w:sz="4" w:space="0" w:color="auto"/>
              <w:bottom w:val="single" w:sz="4" w:space="0" w:color="auto"/>
              <w:right w:val="single" w:sz="4" w:space="0" w:color="auto"/>
            </w:tcBorders>
            <w:hideMark/>
          </w:tcPr>
          <w:p w14:paraId="3560034A" w14:textId="77777777" w:rsidR="000061DF" w:rsidRPr="000061DF" w:rsidRDefault="000061DF" w:rsidP="000061DF">
            <w:pPr>
              <w:rPr>
                <w:b/>
              </w:rPr>
            </w:pPr>
            <w:r w:rsidRPr="000061DF">
              <w:rPr>
                <w:b/>
              </w:rPr>
              <w:t>Yes</w:t>
            </w:r>
          </w:p>
        </w:tc>
      </w:tr>
      <w:tr w:rsidR="000061DF" w:rsidRPr="000061DF" w14:paraId="24104453"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0736BFD7" w14:textId="77777777" w:rsidR="000061DF" w:rsidRPr="000061DF" w:rsidRDefault="000061DF" w:rsidP="000061DF">
            <w:pPr>
              <w:rPr>
                <w:b/>
                <w:bCs/>
                <w:iCs/>
                <w:lang w:val="en-US"/>
              </w:rPr>
            </w:pPr>
            <w:r w:rsidRPr="000061DF">
              <w:rPr>
                <w:b/>
                <w:bCs/>
                <w:iCs/>
                <w:lang w:val="en-US"/>
              </w:rPr>
              <w:t>Intended learning outcome 8</w:t>
            </w:r>
          </w:p>
          <w:p w14:paraId="5A6A588C" w14:textId="77777777" w:rsidR="000061DF" w:rsidRPr="000061DF" w:rsidRDefault="000061DF" w:rsidP="000061DF">
            <w:pPr>
              <w:rPr>
                <w:b/>
                <w:bCs/>
                <w:iCs/>
                <w:lang w:val="en-US"/>
              </w:rPr>
            </w:pPr>
            <w:r w:rsidRPr="000061DF">
              <w:rPr>
                <w:b/>
                <w:bCs/>
                <w:iCs/>
                <w:lang w:val="en-US"/>
              </w:rPr>
              <w:t>Develop an understanding of research methodology and critical appraisal of the research literature</w:t>
            </w:r>
          </w:p>
        </w:tc>
        <w:tc>
          <w:tcPr>
            <w:tcW w:w="0" w:type="auto"/>
            <w:tcBorders>
              <w:top w:val="single" w:sz="4" w:space="0" w:color="auto"/>
              <w:left w:val="single" w:sz="4" w:space="0" w:color="auto"/>
              <w:bottom w:val="single" w:sz="4" w:space="0" w:color="auto"/>
              <w:right w:val="single" w:sz="4" w:space="0" w:color="auto"/>
            </w:tcBorders>
            <w:hideMark/>
          </w:tcPr>
          <w:p w14:paraId="3CD3CA9A" w14:textId="77777777" w:rsidR="000061DF" w:rsidRPr="000061DF" w:rsidRDefault="000061DF" w:rsidP="000061DF">
            <w:pPr>
              <w:rPr>
                <w:b/>
              </w:rPr>
            </w:pPr>
            <w:r w:rsidRPr="000061DF">
              <w:rPr>
                <w:b/>
              </w:rPr>
              <w:t>Yes</w:t>
            </w:r>
          </w:p>
        </w:tc>
      </w:tr>
      <w:tr w:rsidR="000061DF" w:rsidRPr="000061DF" w14:paraId="613E9956"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1F19D77B" w14:textId="77777777" w:rsidR="000061DF" w:rsidRPr="000061DF" w:rsidRDefault="000061DF" w:rsidP="000061DF">
            <w:pPr>
              <w:rPr>
                <w:b/>
              </w:rPr>
            </w:pPr>
            <w:r w:rsidRPr="000061DF">
              <w:rPr>
                <w:b/>
                <w:bCs/>
                <w:iCs/>
              </w:rPr>
              <w:t>Intended learning outcome 9</w:t>
            </w:r>
            <w:r w:rsidRPr="000061DF">
              <w:rPr>
                <w:b/>
              </w:rPr>
              <w:t xml:space="preserve"> </w:t>
            </w:r>
          </w:p>
          <w:p w14:paraId="3D6C4D6B" w14:textId="77777777" w:rsidR="000061DF" w:rsidRPr="000061DF" w:rsidRDefault="000061DF" w:rsidP="000061DF">
            <w:pPr>
              <w:rPr>
                <w:b/>
              </w:rPr>
            </w:pPr>
            <w:r w:rsidRPr="000061DF">
              <w:rPr>
                <w:b/>
              </w:rPr>
              <w:t>Develop the habits of lifelong learning</w:t>
            </w:r>
          </w:p>
        </w:tc>
        <w:tc>
          <w:tcPr>
            <w:tcW w:w="0" w:type="auto"/>
            <w:tcBorders>
              <w:top w:val="single" w:sz="4" w:space="0" w:color="auto"/>
              <w:left w:val="single" w:sz="4" w:space="0" w:color="auto"/>
              <w:bottom w:val="single" w:sz="4" w:space="0" w:color="auto"/>
              <w:right w:val="single" w:sz="4" w:space="0" w:color="auto"/>
            </w:tcBorders>
            <w:hideMark/>
          </w:tcPr>
          <w:p w14:paraId="7EE2E380" w14:textId="77777777" w:rsidR="000061DF" w:rsidRPr="000061DF" w:rsidRDefault="000061DF" w:rsidP="000061DF">
            <w:pPr>
              <w:rPr>
                <w:b/>
              </w:rPr>
            </w:pPr>
            <w:r w:rsidRPr="000061DF">
              <w:rPr>
                <w:b/>
              </w:rPr>
              <w:t>Yes</w:t>
            </w:r>
          </w:p>
        </w:tc>
      </w:tr>
      <w:tr w:rsidR="000061DF" w:rsidRPr="000061DF" w14:paraId="6A92D32C"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398D718D" w14:textId="77777777" w:rsidR="000061DF" w:rsidRPr="000061DF" w:rsidRDefault="000061DF" w:rsidP="000061DF">
            <w:pPr>
              <w:rPr>
                <w:b/>
                <w:bCs/>
              </w:rPr>
            </w:pPr>
            <w:r w:rsidRPr="000061DF">
              <w:rPr>
                <w:b/>
                <w:bCs/>
                <w:iCs/>
              </w:rPr>
              <w:t>Intended learning outcome 10</w:t>
            </w:r>
            <w:r w:rsidRPr="000061DF">
              <w:rPr>
                <w:b/>
                <w:bCs/>
              </w:rPr>
              <w:t xml:space="preserve"> </w:t>
            </w:r>
          </w:p>
          <w:p w14:paraId="024A0AFD" w14:textId="77777777" w:rsidR="000061DF" w:rsidRPr="000061DF" w:rsidRDefault="000061DF" w:rsidP="000061DF">
            <w:pPr>
              <w:rPr>
                <w:b/>
              </w:rPr>
            </w:pPr>
            <w:r w:rsidRPr="000061DF">
              <w:rPr>
                <w:b/>
                <w:bCs/>
              </w:rPr>
              <w:t xml:space="preserve">Develop the ability to conduct and complete audit in clinical practice </w:t>
            </w:r>
          </w:p>
        </w:tc>
        <w:tc>
          <w:tcPr>
            <w:tcW w:w="0" w:type="auto"/>
            <w:tcBorders>
              <w:top w:val="single" w:sz="4" w:space="0" w:color="auto"/>
              <w:left w:val="single" w:sz="4" w:space="0" w:color="auto"/>
              <w:bottom w:val="single" w:sz="4" w:space="0" w:color="auto"/>
              <w:right w:val="single" w:sz="4" w:space="0" w:color="auto"/>
            </w:tcBorders>
            <w:hideMark/>
          </w:tcPr>
          <w:p w14:paraId="6D943A70" w14:textId="77777777" w:rsidR="000061DF" w:rsidRPr="000061DF" w:rsidRDefault="000061DF" w:rsidP="000061DF">
            <w:pPr>
              <w:rPr>
                <w:b/>
              </w:rPr>
            </w:pPr>
            <w:r w:rsidRPr="000061DF">
              <w:rPr>
                <w:b/>
              </w:rPr>
              <w:t>Yes</w:t>
            </w:r>
          </w:p>
        </w:tc>
      </w:tr>
      <w:tr w:rsidR="000061DF" w:rsidRPr="000061DF" w14:paraId="33E49649"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1DBC32E7" w14:textId="77777777" w:rsidR="000061DF" w:rsidRPr="000061DF" w:rsidRDefault="000061DF" w:rsidP="000061DF">
            <w:pPr>
              <w:rPr>
                <w:b/>
              </w:rPr>
            </w:pPr>
            <w:r w:rsidRPr="000061DF">
              <w:rPr>
                <w:b/>
                <w:bCs/>
                <w:iCs/>
              </w:rPr>
              <w:t>Intended learning outcome 11</w:t>
            </w:r>
            <w:r w:rsidRPr="000061DF">
              <w:rPr>
                <w:b/>
              </w:rPr>
              <w:t xml:space="preserve"> </w:t>
            </w:r>
          </w:p>
          <w:p w14:paraId="57F97B51" w14:textId="77777777" w:rsidR="000061DF" w:rsidRPr="000061DF" w:rsidRDefault="000061DF" w:rsidP="000061DF">
            <w:pPr>
              <w:rPr>
                <w:b/>
              </w:rPr>
            </w:pPr>
            <w:r w:rsidRPr="000061DF">
              <w:rPr>
                <w:b/>
                <w:bCs/>
                <w:iCs/>
              </w:rPr>
              <w:t>Develop an understanding of the implementation of clinical governance</w:t>
            </w:r>
          </w:p>
        </w:tc>
        <w:tc>
          <w:tcPr>
            <w:tcW w:w="0" w:type="auto"/>
            <w:tcBorders>
              <w:top w:val="single" w:sz="4" w:space="0" w:color="auto"/>
              <w:left w:val="single" w:sz="4" w:space="0" w:color="auto"/>
              <w:bottom w:val="single" w:sz="4" w:space="0" w:color="auto"/>
              <w:right w:val="single" w:sz="4" w:space="0" w:color="auto"/>
            </w:tcBorders>
            <w:hideMark/>
          </w:tcPr>
          <w:p w14:paraId="18FCC37F" w14:textId="77777777" w:rsidR="000061DF" w:rsidRPr="000061DF" w:rsidRDefault="000061DF" w:rsidP="000061DF">
            <w:pPr>
              <w:rPr>
                <w:b/>
              </w:rPr>
            </w:pPr>
            <w:r w:rsidRPr="000061DF">
              <w:rPr>
                <w:b/>
              </w:rPr>
              <w:t>Yes</w:t>
            </w:r>
          </w:p>
        </w:tc>
      </w:tr>
      <w:tr w:rsidR="000061DF" w:rsidRPr="000061DF" w14:paraId="13D664F5"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63663C5E" w14:textId="77777777" w:rsidR="000061DF" w:rsidRPr="000061DF" w:rsidRDefault="000061DF" w:rsidP="000061DF">
            <w:pPr>
              <w:rPr>
                <w:b/>
                <w:bCs/>
              </w:rPr>
            </w:pPr>
            <w:r w:rsidRPr="000061DF">
              <w:rPr>
                <w:b/>
                <w:bCs/>
                <w:iCs/>
              </w:rPr>
              <w:t>Intended learning outcome 12</w:t>
            </w:r>
            <w:r w:rsidRPr="000061DF">
              <w:rPr>
                <w:b/>
                <w:bCs/>
              </w:rPr>
              <w:t xml:space="preserve"> </w:t>
            </w:r>
          </w:p>
          <w:p w14:paraId="6426D7C9" w14:textId="77777777" w:rsidR="000061DF" w:rsidRPr="000061DF" w:rsidRDefault="000061DF" w:rsidP="000061DF">
            <w:pPr>
              <w:rPr>
                <w:b/>
              </w:rPr>
            </w:pPr>
            <w:r w:rsidRPr="000061DF">
              <w:rPr>
                <w:b/>
              </w:rPr>
              <w:t>Develop reflective practice including self-reflection as an essential element of safe and effective psychiatric clinical practice</w:t>
            </w:r>
          </w:p>
        </w:tc>
        <w:tc>
          <w:tcPr>
            <w:tcW w:w="0" w:type="auto"/>
            <w:tcBorders>
              <w:top w:val="single" w:sz="4" w:space="0" w:color="auto"/>
              <w:left w:val="single" w:sz="4" w:space="0" w:color="auto"/>
              <w:bottom w:val="single" w:sz="4" w:space="0" w:color="auto"/>
              <w:right w:val="single" w:sz="4" w:space="0" w:color="auto"/>
            </w:tcBorders>
            <w:hideMark/>
          </w:tcPr>
          <w:p w14:paraId="41311A9A" w14:textId="77777777" w:rsidR="000061DF" w:rsidRPr="000061DF" w:rsidRDefault="000061DF" w:rsidP="000061DF">
            <w:pPr>
              <w:rPr>
                <w:b/>
              </w:rPr>
            </w:pPr>
            <w:r w:rsidRPr="000061DF">
              <w:rPr>
                <w:b/>
              </w:rPr>
              <w:t>Yes</w:t>
            </w:r>
          </w:p>
        </w:tc>
      </w:tr>
      <w:tr w:rsidR="000061DF" w:rsidRPr="000061DF" w14:paraId="11DC6D42"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22EBCAC5" w14:textId="77777777" w:rsidR="000061DF" w:rsidRPr="000061DF" w:rsidRDefault="000061DF" w:rsidP="000061DF">
            <w:pPr>
              <w:rPr>
                <w:b/>
              </w:rPr>
            </w:pPr>
            <w:r w:rsidRPr="000061DF">
              <w:rPr>
                <w:b/>
                <w:bCs/>
                <w:iCs/>
              </w:rPr>
              <w:t>Intended learning outcome 13</w:t>
            </w:r>
            <w:r w:rsidRPr="000061DF">
              <w:rPr>
                <w:b/>
              </w:rPr>
              <w:t xml:space="preserve"> </w:t>
            </w:r>
          </w:p>
          <w:p w14:paraId="4ACEB125" w14:textId="77777777" w:rsidR="000061DF" w:rsidRPr="000061DF" w:rsidRDefault="000061DF" w:rsidP="000061DF">
            <w:pPr>
              <w:rPr>
                <w:b/>
                <w:bCs/>
                <w:iCs/>
              </w:rPr>
            </w:pPr>
            <w:r w:rsidRPr="000061DF">
              <w:rPr>
                <w:b/>
                <w:bCs/>
                <w:iCs/>
              </w:rPr>
              <w:lastRenderedPageBreak/>
              <w:t xml:space="preserve">Use effective communication with patients, </w:t>
            </w:r>
            <w:proofErr w:type="gramStart"/>
            <w:r w:rsidRPr="000061DF">
              <w:rPr>
                <w:b/>
                <w:bCs/>
                <w:iCs/>
              </w:rPr>
              <w:t>relatives</w:t>
            </w:r>
            <w:proofErr w:type="gramEnd"/>
            <w:r w:rsidRPr="000061DF">
              <w:rPr>
                <w:b/>
                <w:bCs/>
                <w:iCs/>
              </w:rPr>
              <w:t xml:space="preserve"> and colleagues. This includes the ability to conduct interviews in a manner that facilitates information gathering and the formation of therapeutic alliances</w:t>
            </w:r>
          </w:p>
        </w:tc>
        <w:tc>
          <w:tcPr>
            <w:tcW w:w="0" w:type="auto"/>
            <w:tcBorders>
              <w:top w:val="single" w:sz="4" w:space="0" w:color="auto"/>
              <w:left w:val="single" w:sz="4" w:space="0" w:color="auto"/>
              <w:bottom w:val="single" w:sz="4" w:space="0" w:color="auto"/>
              <w:right w:val="single" w:sz="4" w:space="0" w:color="auto"/>
            </w:tcBorders>
            <w:hideMark/>
          </w:tcPr>
          <w:p w14:paraId="766EC084" w14:textId="77777777" w:rsidR="000061DF" w:rsidRPr="000061DF" w:rsidRDefault="000061DF" w:rsidP="000061DF">
            <w:pPr>
              <w:rPr>
                <w:b/>
              </w:rPr>
            </w:pPr>
            <w:r w:rsidRPr="000061DF">
              <w:rPr>
                <w:b/>
              </w:rPr>
              <w:lastRenderedPageBreak/>
              <w:t>Yes</w:t>
            </w:r>
          </w:p>
        </w:tc>
      </w:tr>
      <w:tr w:rsidR="000061DF" w:rsidRPr="000061DF" w14:paraId="7D9989E2"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505846A1" w14:textId="77777777" w:rsidR="000061DF" w:rsidRPr="000061DF" w:rsidRDefault="000061DF" w:rsidP="000061DF">
            <w:pPr>
              <w:rPr>
                <w:b/>
                <w:bCs/>
                <w:iCs/>
              </w:rPr>
            </w:pPr>
            <w:r w:rsidRPr="000061DF">
              <w:rPr>
                <w:b/>
                <w:bCs/>
                <w:iCs/>
              </w:rPr>
              <w:t>Intended learning outcome 14</w:t>
            </w:r>
          </w:p>
          <w:p w14:paraId="659A7D88" w14:textId="77777777" w:rsidR="000061DF" w:rsidRPr="000061DF" w:rsidRDefault="000061DF" w:rsidP="000061DF">
            <w:pPr>
              <w:rPr>
                <w:b/>
              </w:rPr>
            </w:pPr>
            <w:r w:rsidRPr="000061DF">
              <w:rPr>
                <w:b/>
              </w:rPr>
              <w:t>Demonstrate the ability to work effectively with colleagues, including team working</w:t>
            </w:r>
          </w:p>
        </w:tc>
        <w:tc>
          <w:tcPr>
            <w:tcW w:w="0" w:type="auto"/>
            <w:tcBorders>
              <w:top w:val="single" w:sz="4" w:space="0" w:color="auto"/>
              <w:left w:val="single" w:sz="4" w:space="0" w:color="auto"/>
              <w:bottom w:val="single" w:sz="4" w:space="0" w:color="auto"/>
              <w:right w:val="single" w:sz="4" w:space="0" w:color="auto"/>
            </w:tcBorders>
            <w:hideMark/>
          </w:tcPr>
          <w:p w14:paraId="72CEAB96" w14:textId="77777777" w:rsidR="000061DF" w:rsidRPr="000061DF" w:rsidRDefault="000061DF" w:rsidP="000061DF">
            <w:pPr>
              <w:rPr>
                <w:b/>
              </w:rPr>
            </w:pPr>
            <w:r w:rsidRPr="000061DF">
              <w:rPr>
                <w:b/>
              </w:rPr>
              <w:t>Yes</w:t>
            </w:r>
          </w:p>
        </w:tc>
      </w:tr>
      <w:tr w:rsidR="000061DF" w:rsidRPr="000061DF" w14:paraId="2E864E0D"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064B8EA1" w14:textId="77777777" w:rsidR="000061DF" w:rsidRPr="000061DF" w:rsidRDefault="000061DF" w:rsidP="000061DF">
            <w:pPr>
              <w:rPr>
                <w:b/>
                <w:bCs/>
                <w:iCs/>
              </w:rPr>
            </w:pPr>
            <w:r w:rsidRPr="000061DF">
              <w:rPr>
                <w:b/>
                <w:bCs/>
                <w:iCs/>
              </w:rPr>
              <w:t>Intended learning outcome 15</w:t>
            </w:r>
            <w:r w:rsidRPr="000061DF">
              <w:rPr>
                <w:b/>
                <w:bCs/>
                <w:iCs/>
              </w:rPr>
              <w:tab/>
            </w:r>
          </w:p>
          <w:p w14:paraId="1BAB5CC7" w14:textId="77777777" w:rsidR="000061DF" w:rsidRPr="000061DF" w:rsidRDefault="000061DF" w:rsidP="000061DF">
            <w:pPr>
              <w:rPr>
                <w:b/>
                <w:bCs/>
                <w:iCs/>
              </w:rPr>
            </w:pPr>
            <w:r w:rsidRPr="000061DF">
              <w:rPr>
                <w:b/>
                <w:bCs/>
                <w:iCs/>
              </w:rPr>
              <w:t xml:space="preserve">Develop appropriate leadership skills </w:t>
            </w:r>
          </w:p>
        </w:tc>
        <w:tc>
          <w:tcPr>
            <w:tcW w:w="0" w:type="auto"/>
            <w:tcBorders>
              <w:top w:val="single" w:sz="4" w:space="0" w:color="auto"/>
              <w:left w:val="single" w:sz="4" w:space="0" w:color="auto"/>
              <w:bottom w:val="single" w:sz="4" w:space="0" w:color="auto"/>
              <w:right w:val="single" w:sz="4" w:space="0" w:color="auto"/>
            </w:tcBorders>
            <w:hideMark/>
          </w:tcPr>
          <w:p w14:paraId="1813112B" w14:textId="77777777" w:rsidR="000061DF" w:rsidRPr="000061DF" w:rsidRDefault="000061DF" w:rsidP="000061DF">
            <w:pPr>
              <w:rPr>
                <w:b/>
              </w:rPr>
            </w:pPr>
            <w:r w:rsidRPr="000061DF">
              <w:rPr>
                <w:b/>
              </w:rPr>
              <w:t>Yes</w:t>
            </w:r>
          </w:p>
        </w:tc>
      </w:tr>
      <w:tr w:rsidR="000061DF" w:rsidRPr="000061DF" w14:paraId="68BAD60E"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716D21BC" w14:textId="77777777" w:rsidR="000061DF" w:rsidRPr="000061DF" w:rsidRDefault="000061DF" w:rsidP="000061DF">
            <w:pPr>
              <w:rPr>
                <w:b/>
                <w:bCs/>
                <w:lang w:val="en-US"/>
              </w:rPr>
            </w:pPr>
            <w:r w:rsidRPr="000061DF">
              <w:rPr>
                <w:b/>
                <w:bCs/>
                <w:iCs/>
                <w:lang w:val="en-US"/>
              </w:rPr>
              <w:t>Intended learning outcome 16</w:t>
            </w:r>
            <w:r w:rsidRPr="000061DF">
              <w:rPr>
                <w:b/>
                <w:bCs/>
                <w:lang w:val="en-US"/>
              </w:rPr>
              <w:t xml:space="preserve"> </w:t>
            </w:r>
          </w:p>
          <w:p w14:paraId="02B42169" w14:textId="77777777" w:rsidR="000061DF" w:rsidRPr="000061DF" w:rsidRDefault="000061DF" w:rsidP="000061DF">
            <w:pPr>
              <w:rPr>
                <w:b/>
                <w:bCs/>
                <w:lang w:val="en-US"/>
              </w:rPr>
            </w:pPr>
            <w:r w:rsidRPr="000061DF">
              <w:rPr>
                <w:b/>
                <w:bCs/>
                <w:lang w:val="en-US"/>
              </w:rPr>
              <w:t xml:space="preserve">Demonstrate the knowledge, </w:t>
            </w:r>
            <w:proofErr w:type="gramStart"/>
            <w:r w:rsidRPr="000061DF">
              <w:rPr>
                <w:b/>
                <w:bCs/>
                <w:lang w:val="en-US"/>
              </w:rPr>
              <w:t>skills</w:t>
            </w:r>
            <w:proofErr w:type="gramEnd"/>
            <w:r w:rsidRPr="000061DF">
              <w:rPr>
                <w:b/>
                <w:bCs/>
                <w:lang w:val="en-US"/>
              </w:rPr>
              <w:t xml:space="preserve"> and behaviors to manage time and problems effectively </w:t>
            </w:r>
          </w:p>
        </w:tc>
        <w:tc>
          <w:tcPr>
            <w:tcW w:w="0" w:type="auto"/>
            <w:tcBorders>
              <w:top w:val="single" w:sz="4" w:space="0" w:color="auto"/>
              <w:left w:val="single" w:sz="4" w:space="0" w:color="auto"/>
              <w:bottom w:val="single" w:sz="4" w:space="0" w:color="auto"/>
              <w:right w:val="single" w:sz="4" w:space="0" w:color="auto"/>
            </w:tcBorders>
            <w:hideMark/>
          </w:tcPr>
          <w:p w14:paraId="53727337" w14:textId="77777777" w:rsidR="000061DF" w:rsidRPr="000061DF" w:rsidRDefault="000061DF" w:rsidP="000061DF">
            <w:pPr>
              <w:rPr>
                <w:b/>
              </w:rPr>
            </w:pPr>
            <w:r w:rsidRPr="000061DF">
              <w:rPr>
                <w:b/>
              </w:rPr>
              <w:t>Yes</w:t>
            </w:r>
          </w:p>
        </w:tc>
      </w:tr>
      <w:tr w:rsidR="000061DF" w:rsidRPr="000061DF" w14:paraId="30CC765F"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62B2B618" w14:textId="77777777" w:rsidR="000061DF" w:rsidRPr="000061DF" w:rsidRDefault="000061DF" w:rsidP="000061DF">
            <w:pPr>
              <w:rPr>
                <w:b/>
                <w:bCs/>
              </w:rPr>
            </w:pPr>
            <w:r w:rsidRPr="000061DF">
              <w:rPr>
                <w:b/>
                <w:bCs/>
                <w:iCs/>
              </w:rPr>
              <w:t>Intended learning outcome 17</w:t>
            </w:r>
            <w:r w:rsidRPr="000061DF">
              <w:rPr>
                <w:b/>
                <w:bCs/>
              </w:rPr>
              <w:t xml:space="preserve"> </w:t>
            </w:r>
          </w:p>
          <w:p w14:paraId="7D009CD8" w14:textId="77777777" w:rsidR="000061DF" w:rsidRPr="000061DF" w:rsidRDefault="000061DF" w:rsidP="000061DF">
            <w:pPr>
              <w:rPr>
                <w:b/>
                <w:bCs/>
              </w:rPr>
            </w:pPr>
            <w:r w:rsidRPr="000061DF">
              <w:rPr>
                <w:b/>
                <w:bCs/>
                <w:iCs/>
              </w:rPr>
              <w:t>Develop the ability to teach, assess and appraise</w:t>
            </w:r>
            <w:r w:rsidRPr="000061DF">
              <w:rPr>
                <w:b/>
                <w:bCs/>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1B8DFA6A" w14:textId="77777777" w:rsidR="000061DF" w:rsidRPr="000061DF" w:rsidRDefault="000061DF" w:rsidP="000061DF">
            <w:pPr>
              <w:rPr>
                <w:b/>
              </w:rPr>
            </w:pPr>
            <w:r w:rsidRPr="000061DF">
              <w:rPr>
                <w:b/>
              </w:rPr>
              <w:t>Yes</w:t>
            </w:r>
          </w:p>
        </w:tc>
      </w:tr>
      <w:tr w:rsidR="000061DF" w:rsidRPr="000061DF" w14:paraId="4B2D1E47"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2EE5E764" w14:textId="77777777" w:rsidR="000061DF" w:rsidRPr="000061DF" w:rsidRDefault="000061DF" w:rsidP="000061DF">
            <w:pPr>
              <w:rPr>
                <w:b/>
                <w:bCs/>
              </w:rPr>
            </w:pPr>
            <w:r w:rsidRPr="000061DF">
              <w:rPr>
                <w:b/>
                <w:bCs/>
                <w:iCs/>
              </w:rPr>
              <w:t>Intended learning outcome 18</w:t>
            </w:r>
            <w:r w:rsidRPr="000061DF">
              <w:rPr>
                <w:b/>
                <w:bCs/>
              </w:rPr>
              <w:t xml:space="preserve"> </w:t>
            </w:r>
          </w:p>
          <w:p w14:paraId="44EAA8BE" w14:textId="77777777" w:rsidR="000061DF" w:rsidRPr="000061DF" w:rsidRDefault="000061DF" w:rsidP="000061DF">
            <w:pPr>
              <w:rPr>
                <w:b/>
              </w:rPr>
            </w:pPr>
            <w:r w:rsidRPr="000061DF">
              <w:rPr>
                <w:b/>
              </w:rPr>
              <w:t xml:space="preserve">Ensure that the doctor </w:t>
            </w:r>
            <w:proofErr w:type="gramStart"/>
            <w:r w:rsidRPr="000061DF">
              <w:rPr>
                <w:b/>
              </w:rPr>
              <w:t>is  able</w:t>
            </w:r>
            <w:proofErr w:type="gramEnd"/>
            <w:r w:rsidRPr="000061DF">
              <w:rPr>
                <w:b/>
              </w:rPr>
              <w:t xml:space="preserve"> to inform and educate patients effectively </w:t>
            </w:r>
          </w:p>
        </w:tc>
        <w:tc>
          <w:tcPr>
            <w:tcW w:w="0" w:type="auto"/>
            <w:tcBorders>
              <w:top w:val="single" w:sz="4" w:space="0" w:color="auto"/>
              <w:left w:val="single" w:sz="4" w:space="0" w:color="auto"/>
              <w:bottom w:val="single" w:sz="4" w:space="0" w:color="auto"/>
              <w:right w:val="single" w:sz="4" w:space="0" w:color="auto"/>
            </w:tcBorders>
            <w:hideMark/>
          </w:tcPr>
          <w:p w14:paraId="79584A73" w14:textId="77777777" w:rsidR="000061DF" w:rsidRPr="000061DF" w:rsidRDefault="000061DF" w:rsidP="000061DF">
            <w:pPr>
              <w:rPr>
                <w:b/>
              </w:rPr>
            </w:pPr>
            <w:r w:rsidRPr="000061DF">
              <w:rPr>
                <w:b/>
              </w:rPr>
              <w:t>Yes</w:t>
            </w:r>
          </w:p>
        </w:tc>
      </w:tr>
      <w:tr w:rsidR="000061DF" w:rsidRPr="000061DF" w14:paraId="09E9734C"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1CEF776A" w14:textId="77777777" w:rsidR="000061DF" w:rsidRPr="000061DF" w:rsidRDefault="000061DF" w:rsidP="000061DF">
            <w:pPr>
              <w:rPr>
                <w:b/>
                <w:bCs/>
              </w:rPr>
            </w:pPr>
            <w:r w:rsidRPr="000061DF">
              <w:rPr>
                <w:b/>
                <w:bCs/>
              </w:rPr>
              <w:t xml:space="preserve">Intended learning outcome 19 </w:t>
            </w:r>
          </w:p>
          <w:p w14:paraId="29C4ED62" w14:textId="77777777" w:rsidR="000061DF" w:rsidRPr="000061DF" w:rsidRDefault="000061DF" w:rsidP="000061DF">
            <w:pPr>
              <w:rPr>
                <w:b/>
              </w:rPr>
            </w:pPr>
            <w:proofErr w:type="gramStart"/>
            <w:r w:rsidRPr="000061DF">
              <w:rPr>
                <w:b/>
                <w:bCs/>
              </w:rPr>
              <w:t>Ensure that the doctor acts in a professional manner at all times</w:t>
            </w:r>
            <w:proofErr w:type="gramEnd"/>
            <w:r w:rsidRPr="000061DF">
              <w:rPr>
                <w:b/>
              </w:rPr>
              <w:t xml:space="preserve"> </w:t>
            </w:r>
          </w:p>
        </w:tc>
        <w:tc>
          <w:tcPr>
            <w:tcW w:w="0" w:type="auto"/>
            <w:tcBorders>
              <w:top w:val="single" w:sz="4" w:space="0" w:color="auto"/>
              <w:left w:val="single" w:sz="4" w:space="0" w:color="auto"/>
              <w:bottom w:val="single" w:sz="4" w:space="0" w:color="auto"/>
              <w:right w:val="single" w:sz="4" w:space="0" w:color="auto"/>
            </w:tcBorders>
          </w:tcPr>
          <w:p w14:paraId="02D39435" w14:textId="77777777" w:rsidR="000061DF" w:rsidRPr="000061DF" w:rsidRDefault="009A5EA4" w:rsidP="000061DF">
            <w:pPr>
              <w:rPr>
                <w:b/>
              </w:rPr>
            </w:pPr>
            <w:r>
              <w:rPr>
                <w:b/>
              </w:rPr>
              <w:t>Yes</w:t>
            </w:r>
          </w:p>
        </w:tc>
      </w:tr>
      <w:tr w:rsidR="000061DF" w:rsidRPr="000061DF" w14:paraId="78885472" w14:textId="77777777" w:rsidTr="000061DF">
        <w:tc>
          <w:tcPr>
            <w:tcW w:w="0" w:type="auto"/>
            <w:tcBorders>
              <w:top w:val="single" w:sz="4" w:space="0" w:color="auto"/>
              <w:left w:val="single" w:sz="4" w:space="0" w:color="auto"/>
              <w:bottom w:val="single" w:sz="4" w:space="0" w:color="auto"/>
              <w:right w:val="single" w:sz="4" w:space="0" w:color="auto"/>
            </w:tcBorders>
            <w:hideMark/>
          </w:tcPr>
          <w:p w14:paraId="5BF8ED5F" w14:textId="77777777" w:rsidR="000061DF" w:rsidRPr="000061DF" w:rsidRDefault="000061DF" w:rsidP="000061DF">
            <w:pPr>
              <w:rPr>
                <w:b/>
                <w:bCs/>
                <w:lang w:val="en-US"/>
              </w:rPr>
            </w:pPr>
            <w:r w:rsidRPr="000061DF">
              <w:rPr>
                <w:b/>
              </w:rPr>
              <w:t>Supervisor Name</w:t>
            </w:r>
            <w:r w:rsidR="006D45F4">
              <w:rPr>
                <w:b/>
                <w:bCs/>
                <w:lang w:val="en-US"/>
              </w:rPr>
              <w:t>: Dr H. Patel</w:t>
            </w:r>
            <w:r w:rsidRPr="000061DF">
              <w:rPr>
                <w:b/>
                <w:bCs/>
                <w:lang w:val="en-US"/>
              </w:rPr>
              <w:t xml:space="preserve">  </w:t>
            </w:r>
          </w:p>
          <w:p w14:paraId="77B74046" w14:textId="4E23AA50" w:rsidR="000061DF" w:rsidRPr="000061DF" w:rsidRDefault="006D45F4" w:rsidP="000061DF">
            <w:pPr>
              <w:rPr>
                <w:b/>
                <w:bCs/>
              </w:rPr>
            </w:pPr>
            <w:r>
              <w:rPr>
                <w:b/>
                <w:bCs/>
                <w:lang w:val="en-US"/>
              </w:rPr>
              <w:t xml:space="preserve"> Date: </w:t>
            </w:r>
          </w:p>
          <w:p w14:paraId="4C29A821" w14:textId="77777777" w:rsidR="000061DF" w:rsidRPr="000061DF" w:rsidRDefault="000061DF" w:rsidP="000061DF">
            <w:pPr>
              <w:rPr>
                <w:b/>
              </w:rPr>
            </w:pPr>
            <w:r w:rsidRPr="000061DF">
              <w:rPr>
                <w:b/>
                <w:bCs/>
                <w:iCs/>
              </w:rPr>
              <w:t xml:space="preserve"> </w:t>
            </w:r>
          </w:p>
        </w:tc>
        <w:tc>
          <w:tcPr>
            <w:tcW w:w="0" w:type="auto"/>
            <w:tcBorders>
              <w:top w:val="single" w:sz="4" w:space="0" w:color="auto"/>
              <w:left w:val="single" w:sz="4" w:space="0" w:color="auto"/>
              <w:bottom w:val="single" w:sz="4" w:space="0" w:color="auto"/>
              <w:right w:val="single" w:sz="4" w:space="0" w:color="auto"/>
            </w:tcBorders>
          </w:tcPr>
          <w:p w14:paraId="7523C6A3" w14:textId="77777777" w:rsidR="000061DF" w:rsidRPr="000061DF" w:rsidRDefault="000061DF" w:rsidP="000061DF">
            <w:pPr>
              <w:rPr>
                <w:b/>
              </w:rPr>
            </w:pPr>
          </w:p>
        </w:tc>
      </w:tr>
    </w:tbl>
    <w:p w14:paraId="211C95B9" w14:textId="77777777" w:rsidR="000061DF" w:rsidRPr="000061DF" w:rsidRDefault="000061DF" w:rsidP="000061DF">
      <w:pPr>
        <w:rPr>
          <w:b/>
        </w:rPr>
      </w:pPr>
    </w:p>
    <w:p w14:paraId="60A89ADE" w14:textId="77777777" w:rsidR="00503F88" w:rsidRDefault="00503F88" w:rsidP="000061DF"/>
    <w:sectPr w:rsidR="00503F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21A"/>
    <w:rsid w:val="000061DF"/>
    <w:rsid w:val="00024BD3"/>
    <w:rsid w:val="000651C1"/>
    <w:rsid w:val="000D31D5"/>
    <w:rsid w:val="001805C6"/>
    <w:rsid w:val="00182240"/>
    <w:rsid w:val="001A4BE9"/>
    <w:rsid w:val="001C5AC7"/>
    <w:rsid w:val="00217D0E"/>
    <w:rsid w:val="00287772"/>
    <w:rsid w:val="002A5BFE"/>
    <w:rsid w:val="002A7FF8"/>
    <w:rsid w:val="002F34E2"/>
    <w:rsid w:val="00376CF2"/>
    <w:rsid w:val="003C2037"/>
    <w:rsid w:val="0044494D"/>
    <w:rsid w:val="00486DB0"/>
    <w:rsid w:val="004B1D66"/>
    <w:rsid w:val="00503F88"/>
    <w:rsid w:val="00504C15"/>
    <w:rsid w:val="0057469D"/>
    <w:rsid w:val="005C2367"/>
    <w:rsid w:val="00606ACE"/>
    <w:rsid w:val="00642922"/>
    <w:rsid w:val="006D45F4"/>
    <w:rsid w:val="0074123B"/>
    <w:rsid w:val="0075621A"/>
    <w:rsid w:val="007B16EF"/>
    <w:rsid w:val="007C07B3"/>
    <w:rsid w:val="008427D5"/>
    <w:rsid w:val="00857DBE"/>
    <w:rsid w:val="008C15BA"/>
    <w:rsid w:val="008F0487"/>
    <w:rsid w:val="009A5EA4"/>
    <w:rsid w:val="009E21CB"/>
    <w:rsid w:val="009F5618"/>
    <w:rsid w:val="00A06681"/>
    <w:rsid w:val="00B33D95"/>
    <w:rsid w:val="00C4029B"/>
    <w:rsid w:val="00C44D2E"/>
    <w:rsid w:val="00C638CA"/>
    <w:rsid w:val="00D57043"/>
    <w:rsid w:val="00D91ADA"/>
    <w:rsid w:val="00D92DD9"/>
    <w:rsid w:val="00DA57A6"/>
    <w:rsid w:val="00DE1902"/>
    <w:rsid w:val="00E77B48"/>
    <w:rsid w:val="00EC3F86"/>
    <w:rsid w:val="00F86D2B"/>
    <w:rsid w:val="00FB0FFD"/>
    <w:rsid w:val="00FC1C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FCB09"/>
  <w15:docId w15:val="{315B505A-A3BA-48F9-8AB5-190630071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2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6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4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1144</Words>
  <Characters>6524</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NHFT</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Hazari Hiral</dc:creator>
  <cp:lastModifiedBy>French Jenny</cp:lastModifiedBy>
  <cp:revision>2</cp:revision>
  <dcterms:created xsi:type="dcterms:W3CDTF">2023-05-15T09:31:00Z</dcterms:created>
  <dcterms:modified xsi:type="dcterms:W3CDTF">2023-05-15T09:31:00Z</dcterms:modified>
</cp:coreProperties>
</file>