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A9" w:rsidRPr="00466E21" w:rsidRDefault="00D76562">
      <w:pPr>
        <w:pStyle w:val="Heading1"/>
        <w:spacing w:before="0"/>
        <w:rPr>
          <w:rFonts w:cs="Arial"/>
          <w:b w:val="0"/>
          <w:sz w:val="22"/>
        </w:rPr>
      </w:pPr>
      <w:r>
        <w:rPr>
          <w:rFonts w:cs="Arial"/>
          <w:b w:val="0"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-358775</wp:posOffset>
            </wp:positionV>
            <wp:extent cx="3099816" cy="61569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EducationEngland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343" w:rsidRDefault="00545343" w:rsidP="00545343">
      <w:pPr>
        <w:rPr>
          <w:rFonts w:ascii="Arial" w:hAnsi="Arial" w:cs="Arial"/>
          <w:kern w:val="28"/>
          <w:sz w:val="22"/>
        </w:rPr>
      </w:pPr>
    </w:p>
    <w:p w:rsidR="00545343" w:rsidRDefault="00545343" w:rsidP="00545343">
      <w:pPr>
        <w:rPr>
          <w:rFonts w:ascii="Arial" w:hAnsi="Arial" w:cs="Arial"/>
          <w:kern w:val="28"/>
          <w:sz w:val="22"/>
        </w:rPr>
      </w:pPr>
    </w:p>
    <w:p w:rsidR="00D76562" w:rsidRPr="00D76562" w:rsidRDefault="00D76562" w:rsidP="00D76562">
      <w:pPr>
        <w:pStyle w:val="Heading1"/>
        <w:spacing w:before="0"/>
        <w:ind w:left="-142"/>
        <w:rPr>
          <w:rFonts w:cs="Arial"/>
          <w:color w:val="003893"/>
          <w:sz w:val="32"/>
          <w:szCs w:val="32"/>
        </w:rPr>
      </w:pPr>
      <w:r w:rsidRPr="00D76562">
        <w:rPr>
          <w:rFonts w:cs="Arial"/>
          <w:color w:val="003893"/>
          <w:sz w:val="32"/>
          <w:szCs w:val="32"/>
        </w:rPr>
        <w:t>East Midlands Postgraduate Dental School</w:t>
      </w:r>
    </w:p>
    <w:p w:rsidR="00D76562" w:rsidRPr="00D76562" w:rsidRDefault="00D76562" w:rsidP="00D76562">
      <w:pPr>
        <w:pStyle w:val="Heading1"/>
        <w:spacing w:before="0"/>
        <w:ind w:left="-142"/>
        <w:rPr>
          <w:rFonts w:cs="Arial"/>
          <w:color w:val="003893"/>
          <w:sz w:val="32"/>
          <w:szCs w:val="32"/>
        </w:rPr>
      </w:pPr>
      <w:r w:rsidRPr="00D76562">
        <w:rPr>
          <w:color w:val="003893"/>
        </w:rPr>
        <w:t>Westbridge Place, Leicester</w:t>
      </w:r>
      <w:bookmarkStart w:id="0" w:name="_GoBack"/>
      <w:bookmarkEnd w:id="0"/>
    </w:p>
    <w:p w:rsidR="00D76562" w:rsidRPr="00D76562" w:rsidRDefault="00D76562" w:rsidP="00D76562"/>
    <w:p w:rsidR="00D865B4" w:rsidRPr="006527C2" w:rsidRDefault="0076522A" w:rsidP="006527C2">
      <w:pPr>
        <w:pStyle w:val="Heading1"/>
        <w:spacing w:before="0"/>
        <w:ind w:left="-142"/>
        <w:rPr>
          <w:rFonts w:cs="Arial"/>
          <w:sz w:val="32"/>
          <w:szCs w:val="32"/>
        </w:rPr>
      </w:pPr>
      <w:r w:rsidRPr="006527C2">
        <w:rPr>
          <w:rFonts w:cs="Arial"/>
          <w:sz w:val="32"/>
          <w:szCs w:val="32"/>
        </w:rPr>
        <w:t xml:space="preserve">Dental Registrants in </w:t>
      </w:r>
      <w:r w:rsidR="00594CF4" w:rsidRPr="006527C2">
        <w:rPr>
          <w:rFonts w:cs="Arial"/>
          <w:sz w:val="32"/>
          <w:szCs w:val="32"/>
        </w:rPr>
        <w:t>Difficulty</w:t>
      </w:r>
      <w:r w:rsidR="00594CF4">
        <w:rPr>
          <w:rFonts w:cs="Arial"/>
          <w:sz w:val="32"/>
          <w:szCs w:val="32"/>
        </w:rPr>
        <w:t xml:space="preserve"> (DRID)             </w:t>
      </w:r>
    </w:p>
    <w:p w:rsidR="00D723A9" w:rsidRPr="006527C2" w:rsidRDefault="00D723A9" w:rsidP="006527C2">
      <w:pPr>
        <w:pStyle w:val="Heading1"/>
        <w:spacing w:before="0"/>
        <w:ind w:left="-142"/>
        <w:rPr>
          <w:rFonts w:cs="Arial"/>
          <w:sz w:val="32"/>
          <w:szCs w:val="32"/>
        </w:rPr>
      </w:pPr>
      <w:r w:rsidRPr="006527C2">
        <w:rPr>
          <w:rFonts w:cs="Arial"/>
          <w:sz w:val="32"/>
          <w:szCs w:val="32"/>
        </w:rPr>
        <w:t>Remediation Support Application Form</w:t>
      </w:r>
      <w:r w:rsidR="00594CF4">
        <w:rPr>
          <w:rFonts w:cs="Arial"/>
          <w:sz w:val="32"/>
          <w:szCs w:val="32"/>
        </w:rPr>
        <w:t xml:space="preserve"> </w:t>
      </w:r>
    </w:p>
    <w:p w:rsidR="00714579" w:rsidRPr="006527C2" w:rsidRDefault="00714579" w:rsidP="00D723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319"/>
      </w:tblGrid>
      <w:tr w:rsidR="00D723A9" w:rsidRPr="006527C2" w:rsidTr="006527C2">
        <w:trPr>
          <w:trHeight w:val="477"/>
        </w:trPr>
        <w:tc>
          <w:tcPr>
            <w:tcW w:w="2197" w:type="dxa"/>
            <w:shd w:val="clear" w:color="auto" w:fill="000000"/>
            <w:vAlign w:val="center"/>
          </w:tcPr>
          <w:p w:rsidR="00D723A9" w:rsidRPr="006527C2" w:rsidRDefault="00D723A9" w:rsidP="00D723A9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Arial" w:hAnsi="Arial" w:cs="Arial"/>
                <w:color w:val="FFFFFF"/>
                <w:sz w:val="32"/>
                <w:szCs w:val="28"/>
              </w:rPr>
            </w:pPr>
            <w:r w:rsidRPr="006527C2">
              <w:rPr>
                <w:rFonts w:ascii="Arial" w:hAnsi="Arial" w:cs="Arial"/>
                <w:sz w:val="32"/>
                <w:szCs w:val="28"/>
              </w:rPr>
              <w:br w:type="page"/>
            </w:r>
            <w:r w:rsidRPr="006527C2">
              <w:rPr>
                <w:rFonts w:ascii="Arial" w:hAnsi="Arial" w:cs="Arial"/>
                <w:color w:val="FFFFFF"/>
                <w:sz w:val="32"/>
                <w:szCs w:val="28"/>
              </w:rPr>
              <w:t>PART ONE</w:t>
            </w:r>
          </w:p>
        </w:tc>
        <w:tc>
          <w:tcPr>
            <w:tcW w:w="7319" w:type="dxa"/>
            <w:shd w:val="clear" w:color="auto" w:fill="000000"/>
            <w:vAlign w:val="center"/>
          </w:tcPr>
          <w:p w:rsidR="00D723A9" w:rsidRPr="006527C2" w:rsidRDefault="00D723A9" w:rsidP="00D723A9">
            <w:pPr>
              <w:pStyle w:val="Heading5"/>
              <w:rPr>
                <w:rFonts w:ascii="Arial" w:hAnsi="Arial" w:cs="Arial"/>
                <w:b w:val="0"/>
                <w:sz w:val="32"/>
                <w:szCs w:val="28"/>
              </w:rPr>
            </w:pPr>
            <w:r w:rsidRPr="006527C2">
              <w:rPr>
                <w:rFonts w:ascii="Arial" w:hAnsi="Arial" w:cs="Arial"/>
                <w:b w:val="0"/>
                <w:sz w:val="32"/>
                <w:szCs w:val="28"/>
              </w:rPr>
              <w:t>Requirements</w:t>
            </w:r>
          </w:p>
        </w:tc>
      </w:tr>
    </w:tbl>
    <w:p w:rsidR="00BD1EA2" w:rsidRPr="006527C2" w:rsidRDefault="00BD1EA2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</w:rPr>
      </w:pPr>
    </w:p>
    <w:p w:rsidR="00D723A9" w:rsidRPr="006527C2" w:rsidRDefault="003F4EC1" w:rsidP="006527C2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East Midlands Dental School </w:t>
      </w:r>
      <w:r w:rsidR="00594CF4">
        <w:rPr>
          <w:rFonts w:ascii="Arial" w:hAnsi="Arial" w:cs="Arial"/>
          <w:b/>
          <w:szCs w:val="24"/>
        </w:rPr>
        <w:t>Cont</w:t>
      </w:r>
      <w:r>
        <w:rPr>
          <w:rFonts w:ascii="Arial" w:hAnsi="Arial" w:cs="Arial"/>
          <w:b/>
          <w:szCs w:val="24"/>
        </w:rPr>
        <w:t>act</w:t>
      </w:r>
    </w:p>
    <w:p w:rsidR="00D723A9" w:rsidRPr="006527C2" w:rsidRDefault="00D723A9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6527C2">
        <w:rPr>
          <w:rFonts w:ascii="Arial" w:hAnsi="Arial" w:cs="Arial"/>
          <w:sz w:val="22"/>
          <w:szCs w:val="22"/>
        </w:rPr>
        <w:t xml:space="preserve">New requests for mentoring/PDP meetings that are </w:t>
      </w:r>
      <w:r w:rsidR="00852917" w:rsidRPr="006527C2">
        <w:rPr>
          <w:rFonts w:ascii="Arial" w:hAnsi="Arial" w:cs="Arial"/>
          <w:sz w:val="22"/>
          <w:szCs w:val="22"/>
        </w:rPr>
        <w:t>instigated as a result of the</w:t>
      </w:r>
      <w:r w:rsidRPr="006527C2">
        <w:rPr>
          <w:rFonts w:ascii="Arial" w:hAnsi="Arial" w:cs="Arial"/>
          <w:sz w:val="22"/>
          <w:szCs w:val="22"/>
        </w:rPr>
        <w:t xml:space="preserve"> involvement of the </w:t>
      </w:r>
      <w:r w:rsidR="00351ECB" w:rsidRPr="006527C2">
        <w:rPr>
          <w:rFonts w:ascii="Arial" w:hAnsi="Arial" w:cs="Arial"/>
          <w:sz w:val="22"/>
          <w:szCs w:val="22"/>
        </w:rPr>
        <w:t>LAT</w:t>
      </w:r>
      <w:r w:rsidRPr="006527C2">
        <w:rPr>
          <w:rFonts w:ascii="Arial" w:hAnsi="Arial" w:cs="Arial"/>
          <w:sz w:val="22"/>
          <w:szCs w:val="22"/>
        </w:rPr>
        <w:t>, GDC or NCAS should be directed in the first instance to:</w:t>
      </w:r>
    </w:p>
    <w:p w:rsidR="00D723A9" w:rsidRPr="006527C2" w:rsidRDefault="00D723A9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044B3F" w:rsidRPr="00044B3F" w:rsidRDefault="00044B3F" w:rsidP="00044B3F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044B3F">
        <w:rPr>
          <w:rFonts w:ascii="Arial" w:hAnsi="Arial" w:cs="Arial"/>
          <w:sz w:val="22"/>
          <w:szCs w:val="22"/>
        </w:rPr>
        <w:t xml:space="preserve">John Cottingham, </w:t>
      </w:r>
      <w:r w:rsidR="00594CF4" w:rsidRPr="00044B3F">
        <w:rPr>
          <w:rFonts w:ascii="Arial" w:hAnsi="Arial" w:cs="Arial"/>
          <w:color w:val="000000"/>
          <w:sz w:val="22"/>
          <w:szCs w:val="22"/>
        </w:rPr>
        <w:t xml:space="preserve">BDS </w:t>
      </w:r>
      <w:r w:rsidR="00BD7838" w:rsidRPr="00044B3F">
        <w:rPr>
          <w:rFonts w:ascii="Arial" w:hAnsi="Arial" w:cs="Arial"/>
          <w:color w:val="000000"/>
          <w:sz w:val="22"/>
          <w:szCs w:val="22"/>
        </w:rPr>
        <w:t>DGDP (</w:t>
      </w:r>
      <w:r w:rsidRPr="00044B3F">
        <w:rPr>
          <w:rFonts w:ascii="Arial" w:hAnsi="Arial" w:cs="Arial"/>
          <w:color w:val="000000"/>
          <w:sz w:val="22"/>
          <w:szCs w:val="22"/>
        </w:rPr>
        <w:t>UK</w:t>
      </w:r>
      <w:r w:rsidR="00BD7838" w:rsidRPr="00044B3F">
        <w:rPr>
          <w:rFonts w:ascii="Arial" w:hAnsi="Arial" w:cs="Arial"/>
          <w:color w:val="000000"/>
          <w:sz w:val="22"/>
          <w:szCs w:val="22"/>
        </w:rPr>
        <w:t>) M</w:t>
      </w:r>
      <w:r w:rsidRPr="00044B3F">
        <w:rPr>
          <w:rFonts w:ascii="Arial" w:hAnsi="Arial" w:cs="Arial"/>
          <w:color w:val="000000"/>
          <w:sz w:val="22"/>
          <w:szCs w:val="22"/>
        </w:rPr>
        <w:t xml:space="preserve"> Med Sci.</w:t>
      </w:r>
    </w:p>
    <w:p w:rsidR="00044B3F" w:rsidRDefault="00044B3F" w:rsidP="00044B3F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044B3F">
        <w:rPr>
          <w:rFonts w:ascii="Arial" w:hAnsi="Arial" w:cs="Arial"/>
          <w:color w:val="000000"/>
          <w:sz w:val="22"/>
          <w:szCs w:val="22"/>
        </w:rPr>
        <w:t>Postgraduate Dental Adviser and Trainee Support Tutor</w:t>
      </w:r>
    </w:p>
    <w:p w:rsidR="00044B3F" w:rsidRDefault="009E47FA" w:rsidP="00044B3F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044B3F" w:rsidRPr="00567854">
          <w:rPr>
            <w:rStyle w:val="Hyperlink"/>
            <w:rFonts w:ascii="Arial" w:hAnsi="Arial" w:cs="Arial"/>
            <w:sz w:val="22"/>
            <w:szCs w:val="22"/>
          </w:rPr>
          <w:t>John.Cottingham@hee.nhs.uk</w:t>
        </w:r>
      </w:hyperlink>
      <w:r w:rsidR="00044B3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67BA" w:rsidRPr="00044B3F" w:rsidRDefault="00B967BA" w:rsidP="00044B3F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Telephone 07850366315 </w:t>
      </w:r>
      <w:r>
        <w:rPr>
          <w:rFonts w:ascii="Arial" w:hAnsi="Arial" w:cs="Arial"/>
          <w:b/>
          <w:color w:val="000000"/>
          <w:sz w:val="22"/>
          <w:szCs w:val="22"/>
        </w:rPr>
        <w:t>Please t</w:t>
      </w:r>
      <w:r w:rsidRPr="00B967BA">
        <w:rPr>
          <w:rFonts w:ascii="Arial" w:hAnsi="Arial" w:cs="Arial"/>
          <w:b/>
          <w:color w:val="000000"/>
          <w:sz w:val="22"/>
          <w:szCs w:val="22"/>
        </w:rPr>
        <w:t>ext Mr Cottingham in the first instance to request a call back.</w:t>
      </w:r>
    </w:p>
    <w:p w:rsidR="0076522A" w:rsidRPr="006527C2" w:rsidRDefault="0076522A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D723A9" w:rsidRPr="006527C2" w:rsidRDefault="0076522A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i/>
          <w:szCs w:val="24"/>
        </w:rPr>
      </w:pPr>
      <w:r w:rsidRPr="006527C2">
        <w:rPr>
          <w:rFonts w:ascii="Arial" w:hAnsi="Arial" w:cs="Arial"/>
          <w:i/>
          <w:szCs w:val="24"/>
        </w:rPr>
        <w:t>(The De</w:t>
      </w:r>
      <w:r w:rsidR="00E367F3" w:rsidRPr="006527C2">
        <w:rPr>
          <w:rFonts w:ascii="Arial" w:hAnsi="Arial" w:cs="Arial"/>
          <w:i/>
          <w:szCs w:val="24"/>
        </w:rPr>
        <w:t>n</w:t>
      </w:r>
      <w:r w:rsidRPr="006527C2">
        <w:rPr>
          <w:rFonts w:ascii="Arial" w:hAnsi="Arial" w:cs="Arial"/>
          <w:i/>
          <w:szCs w:val="24"/>
        </w:rPr>
        <w:t>tal School</w:t>
      </w:r>
      <w:r w:rsidR="00E367F3" w:rsidRPr="006527C2">
        <w:rPr>
          <w:rFonts w:ascii="Arial" w:hAnsi="Arial" w:cs="Arial"/>
          <w:i/>
          <w:szCs w:val="24"/>
        </w:rPr>
        <w:t xml:space="preserve"> will accept </w:t>
      </w:r>
      <w:r w:rsidRPr="006527C2">
        <w:rPr>
          <w:rFonts w:ascii="Arial" w:hAnsi="Arial" w:cs="Arial"/>
          <w:i/>
          <w:szCs w:val="24"/>
        </w:rPr>
        <w:t>self-referral</w:t>
      </w:r>
      <w:r w:rsidR="00194C7A" w:rsidRPr="006527C2">
        <w:rPr>
          <w:rFonts w:ascii="Arial" w:hAnsi="Arial" w:cs="Arial"/>
          <w:i/>
          <w:szCs w:val="24"/>
        </w:rPr>
        <w:t xml:space="preserve"> from registrants where there </w:t>
      </w:r>
      <w:r w:rsidR="00E367F3" w:rsidRPr="006527C2">
        <w:rPr>
          <w:rFonts w:ascii="Arial" w:hAnsi="Arial" w:cs="Arial"/>
          <w:i/>
          <w:szCs w:val="24"/>
        </w:rPr>
        <w:t xml:space="preserve">have been no complaints made to any registration organisation. </w:t>
      </w:r>
      <w:r w:rsidR="00194C7A" w:rsidRPr="006527C2">
        <w:rPr>
          <w:rFonts w:ascii="Arial" w:hAnsi="Arial" w:cs="Arial"/>
          <w:i/>
          <w:szCs w:val="24"/>
        </w:rPr>
        <w:t>Please c</w:t>
      </w:r>
      <w:r w:rsidR="00E367F3" w:rsidRPr="006527C2">
        <w:rPr>
          <w:rFonts w:ascii="Arial" w:hAnsi="Arial" w:cs="Arial"/>
          <w:i/>
          <w:szCs w:val="24"/>
        </w:rPr>
        <w:t>omplete part 4 of the application process and explain why you are requesting Deanery educational support.</w:t>
      </w:r>
      <w:r w:rsidR="00194C7A" w:rsidRPr="006527C2">
        <w:rPr>
          <w:rFonts w:ascii="Arial" w:hAnsi="Arial" w:cs="Arial"/>
          <w:i/>
          <w:szCs w:val="24"/>
        </w:rPr>
        <w:t>)</w:t>
      </w:r>
      <w:r w:rsidR="00E367F3" w:rsidRPr="006527C2">
        <w:rPr>
          <w:rFonts w:ascii="Arial" w:hAnsi="Arial" w:cs="Arial"/>
          <w:i/>
          <w:szCs w:val="24"/>
        </w:rPr>
        <w:t xml:space="preserve"> </w:t>
      </w:r>
    </w:p>
    <w:p w:rsidR="00AB1B0A" w:rsidRPr="006527C2" w:rsidRDefault="00044B3F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Cottingham</w:t>
      </w:r>
      <w:r w:rsidR="00966D24" w:rsidRPr="006527C2">
        <w:rPr>
          <w:rFonts w:ascii="Arial" w:hAnsi="Arial" w:cs="Arial"/>
          <w:sz w:val="22"/>
          <w:szCs w:val="22"/>
        </w:rPr>
        <w:t xml:space="preserve"> </w:t>
      </w:r>
      <w:r w:rsidR="00D723A9" w:rsidRPr="006527C2">
        <w:rPr>
          <w:rFonts w:ascii="Arial" w:hAnsi="Arial" w:cs="Arial"/>
          <w:sz w:val="22"/>
          <w:szCs w:val="22"/>
        </w:rPr>
        <w:t xml:space="preserve">will remain the point of contact throughout the suggested programme of remediation. Individuals should </w:t>
      </w:r>
      <w:r w:rsidR="00D723A9" w:rsidRPr="006527C2">
        <w:rPr>
          <w:rFonts w:ascii="Arial" w:hAnsi="Arial" w:cs="Arial"/>
          <w:b/>
          <w:sz w:val="22"/>
          <w:szCs w:val="22"/>
        </w:rPr>
        <w:t>not contact</w:t>
      </w:r>
      <w:r w:rsidR="00D723A9" w:rsidRPr="006527C2">
        <w:rPr>
          <w:rFonts w:ascii="Arial" w:hAnsi="Arial" w:cs="Arial"/>
          <w:sz w:val="22"/>
          <w:szCs w:val="22"/>
        </w:rPr>
        <w:t xml:space="preserve"> other </w:t>
      </w:r>
      <w:r w:rsidR="0076522A" w:rsidRPr="006527C2">
        <w:rPr>
          <w:rFonts w:ascii="Arial" w:hAnsi="Arial" w:cs="Arial"/>
          <w:sz w:val="22"/>
          <w:szCs w:val="22"/>
        </w:rPr>
        <w:t xml:space="preserve">administrative </w:t>
      </w:r>
      <w:r w:rsidR="00D723A9" w:rsidRPr="006527C2">
        <w:rPr>
          <w:rFonts w:ascii="Arial" w:hAnsi="Arial" w:cs="Arial"/>
          <w:sz w:val="22"/>
          <w:szCs w:val="22"/>
        </w:rPr>
        <w:t xml:space="preserve">members of </w:t>
      </w:r>
      <w:r w:rsidR="0076522A" w:rsidRPr="006527C2">
        <w:rPr>
          <w:rFonts w:ascii="Arial" w:hAnsi="Arial" w:cs="Arial"/>
          <w:sz w:val="22"/>
          <w:szCs w:val="22"/>
        </w:rPr>
        <w:t>Dental School.</w:t>
      </w:r>
    </w:p>
    <w:p w:rsidR="00D723A9" w:rsidRPr="006527C2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Cs w:val="24"/>
        </w:rPr>
      </w:pPr>
    </w:p>
    <w:p w:rsidR="00D723A9" w:rsidRPr="006527C2" w:rsidRDefault="00D723A9" w:rsidP="00D723A9">
      <w:pPr>
        <w:numPr>
          <w:ilvl w:val="0"/>
          <w:numId w:val="3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Cs w:val="24"/>
        </w:rPr>
      </w:pPr>
      <w:r w:rsidRPr="006527C2">
        <w:rPr>
          <w:rFonts w:ascii="Arial" w:hAnsi="Arial" w:cs="Arial"/>
          <w:b/>
          <w:szCs w:val="24"/>
        </w:rPr>
        <w:t>Application form</w:t>
      </w:r>
    </w:p>
    <w:p w:rsidR="00E367F3" w:rsidRPr="006527C2" w:rsidRDefault="00D723A9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 w:rsidRPr="006527C2">
        <w:rPr>
          <w:rFonts w:ascii="Arial" w:hAnsi="Arial" w:cs="Arial"/>
          <w:sz w:val="22"/>
          <w:szCs w:val="22"/>
        </w:rPr>
        <w:t xml:space="preserve">Please complete and submit the application form in </w:t>
      </w:r>
      <w:r w:rsidRPr="006527C2">
        <w:rPr>
          <w:rFonts w:ascii="Arial" w:hAnsi="Arial" w:cs="Arial"/>
          <w:b/>
          <w:sz w:val="22"/>
          <w:szCs w:val="22"/>
        </w:rPr>
        <w:t>Part 4</w:t>
      </w:r>
      <w:r w:rsidR="00E367F3" w:rsidRPr="006527C2">
        <w:rPr>
          <w:rFonts w:ascii="Arial" w:hAnsi="Arial" w:cs="Arial"/>
          <w:b/>
          <w:sz w:val="22"/>
          <w:szCs w:val="22"/>
        </w:rPr>
        <w:t xml:space="preserve"> </w:t>
      </w:r>
    </w:p>
    <w:p w:rsidR="00D723A9" w:rsidRPr="006527C2" w:rsidRDefault="00E367F3" w:rsidP="006527C2">
      <w:pPr>
        <w:pStyle w:val="ListParagraph"/>
        <w:numPr>
          <w:ilvl w:val="0"/>
          <w:numId w:val="32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6527C2">
        <w:rPr>
          <w:rFonts w:ascii="Arial" w:hAnsi="Arial" w:cs="Arial"/>
          <w:b/>
        </w:rPr>
        <w:t xml:space="preserve">Part 5 declaration should only be completed following the initial meeting with the </w:t>
      </w:r>
      <w:r w:rsidR="003F4EC1">
        <w:rPr>
          <w:rFonts w:ascii="Arial" w:hAnsi="Arial" w:cs="Arial"/>
          <w:b/>
        </w:rPr>
        <w:t>Regional</w:t>
      </w:r>
      <w:r w:rsidRPr="006527C2">
        <w:rPr>
          <w:rFonts w:ascii="Arial" w:hAnsi="Arial" w:cs="Arial"/>
          <w:b/>
        </w:rPr>
        <w:t xml:space="preserve"> Advisor.</w:t>
      </w:r>
    </w:p>
    <w:p w:rsidR="00D723A9" w:rsidRPr="006527C2" w:rsidRDefault="00D723A9" w:rsidP="00D723A9">
      <w:pPr>
        <w:numPr>
          <w:ilvl w:val="0"/>
          <w:numId w:val="3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Cs w:val="24"/>
        </w:rPr>
      </w:pPr>
      <w:r w:rsidRPr="006527C2">
        <w:rPr>
          <w:rFonts w:ascii="Arial" w:hAnsi="Arial" w:cs="Arial"/>
          <w:b/>
          <w:szCs w:val="24"/>
        </w:rPr>
        <w:t>Curriculum Vitae</w:t>
      </w:r>
    </w:p>
    <w:p w:rsidR="00D723A9" w:rsidRPr="006527C2" w:rsidRDefault="00D723A9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  <w:szCs w:val="22"/>
        </w:rPr>
      </w:pPr>
      <w:r w:rsidRPr="006527C2">
        <w:rPr>
          <w:rFonts w:ascii="Arial" w:hAnsi="Arial" w:cs="Arial"/>
          <w:sz w:val="22"/>
          <w:szCs w:val="22"/>
        </w:rPr>
        <w:t>Your up-to-date CV should be submitted with this application form.</w:t>
      </w:r>
    </w:p>
    <w:p w:rsidR="00D723A9" w:rsidRPr="006527C2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  <w:szCs w:val="22"/>
        </w:rPr>
      </w:pPr>
    </w:p>
    <w:p w:rsidR="00D723A9" w:rsidRPr="006527C2" w:rsidRDefault="00D723A9" w:rsidP="00D723A9">
      <w:pPr>
        <w:numPr>
          <w:ilvl w:val="0"/>
          <w:numId w:val="3"/>
        </w:num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Cs w:val="24"/>
        </w:rPr>
      </w:pPr>
      <w:r w:rsidRPr="006527C2">
        <w:rPr>
          <w:rFonts w:ascii="Arial" w:hAnsi="Arial" w:cs="Arial"/>
          <w:b/>
          <w:szCs w:val="24"/>
        </w:rPr>
        <w:t>Period of notice for official letters/reports to relevant bodies</w:t>
      </w:r>
    </w:p>
    <w:p w:rsidR="00731819" w:rsidRPr="006527C2" w:rsidRDefault="00D723A9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  <w:szCs w:val="22"/>
        </w:rPr>
      </w:pPr>
      <w:r w:rsidRPr="006527C2">
        <w:rPr>
          <w:rFonts w:ascii="Arial" w:hAnsi="Arial" w:cs="Arial"/>
          <w:sz w:val="22"/>
          <w:szCs w:val="22"/>
        </w:rPr>
        <w:t xml:space="preserve">If you require a letter to be sent from the </w:t>
      </w:r>
      <w:r w:rsidR="0076522A" w:rsidRPr="006527C2">
        <w:rPr>
          <w:rFonts w:ascii="Arial" w:hAnsi="Arial" w:cs="Arial"/>
          <w:sz w:val="22"/>
          <w:szCs w:val="22"/>
        </w:rPr>
        <w:t>Dental School</w:t>
      </w:r>
      <w:r w:rsidRPr="006527C2">
        <w:rPr>
          <w:rFonts w:ascii="Arial" w:hAnsi="Arial" w:cs="Arial"/>
          <w:sz w:val="22"/>
          <w:szCs w:val="22"/>
        </w:rPr>
        <w:t xml:space="preserve"> confirming your remediation</w:t>
      </w:r>
      <w:r w:rsidR="0076522A" w:rsidRPr="006527C2">
        <w:rPr>
          <w:rFonts w:ascii="Arial" w:hAnsi="Arial" w:cs="Arial"/>
          <w:sz w:val="22"/>
          <w:szCs w:val="22"/>
        </w:rPr>
        <w:t>,</w:t>
      </w:r>
      <w:r w:rsidRPr="006527C2">
        <w:rPr>
          <w:rFonts w:ascii="Arial" w:hAnsi="Arial" w:cs="Arial"/>
          <w:sz w:val="22"/>
          <w:szCs w:val="22"/>
        </w:rPr>
        <w:t xml:space="preserve"> personal deve</w:t>
      </w:r>
      <w:r w:rsidR="00731819" w:rsidRPr="006527C2">
        <w:rPr>
          <w:rFonts w:ascii="Arial" w:hAnsi="Arial" w:cs="Arial"/>
          <w:sz w:val="22"/>
          <w:szCs w:val="22"/>
        </w:rPr>
        <w:t xml:space="preserve">lopment activity, a minimum of </w:t>
      </w:r>
      <w:r w:rsidRPr="006527C2">
        <w:rPr>
          <w:rFonts w:ascii="Arial" w:hAnsi="Arial" w:cs="Arial"/>
          <w:sz w:val="22"/>
          <w:szCs w:val="22"/>
        </w:rPr>
        <w:t xml:space="preserve">2 weeks’ notice will be required. </w:t>
      </w:r>
    </w:p>
    <w:p w:rsidR="00D723A9" w:rsidRPr="006527C2" w:rsidRDefault="00D723A9" w:rsidP="006527C2">
      <w:pPr>
        <w:tabs>
          <w:tab w:val="left" w:pos="0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527C2">
        <w:rPr>
          <w:rFonts w:ascii="Arial" w:hAnsi="Arial" w:cs="Arial"/>
          <w:sz w:val="22"/>
          <w:szCs w:val="22"/>
        </w:rPr>
        <w:t xml:space="preserve">Please provide </w:t>
      </w:r>
      <w:r w:rsidR="00351ECB" w:rsidRPr="006527C2">
        <w:rPr>
          <w:rFonts w:ascii="Arial" w:hAnsi="Arial" w:cs="Arial"/>
          <w:sz w:val="22"/>
          <w:szCs w:val="22"/>
        </w:rPr>
        <w:t>LAT</w:t>
      </w:r>
      <w:r w:rsidRPr="006527C2">
        <w:rPr>
          <w:rFonts w:ascii="Arial" w:hAnsi="Arial" w:cs="Arial"/>
          <w:sz w:val="22"/>
          <w:szCs w:val="22"/>
        </w:rPr>
        <w:t xml:space="preserve">/GDC/NCAS or other hearing dates </w:t>
      </w:r>
      <w:r w:rsidR="0076522A" w:rsidRPr="006527C2">
        <w:rPr>
          <w:rFonts w:ascii="Arial" w:hAnsi="Arial" w:cs="Arial"/>
          <w:sz w:val="22"/>
          <w:szCs w:val="22"/>
        </w:rPr>
        <w:t xml:space="preserve">information </w:t>
      </w:r>
      <w:r w:rsidR="000D085D" w:rsidRPr="006527C2">
        <w:rPr>
          <w:rFonts w:ascii="Arial" w:hAnsi="Arial" w:cs="Arial"/>
          <w:sz w:val="22"/>
          <w:szCs w:val="22"/>
        </w:rPr>
        <w:t>in your initial application or</w:t>
      </w:r>
      <w:r w:rsidRPr="006527C2">
        <w:rPr>
          <w:rFonts w:ascii="Arial" w:hAnsi="Arial" w:cs="Arial"/>
          <w:sz w:val="22"/>
          <w:szCs w:val="22"/>
        </w:rPr>
        <w:t xml:space="preserve"> at your earliest convenience </w:t>
      </w:r>
      <w:r w:rsidR="000D085D" w:rsidRPr="006527C2">
        <w:rPr>
          <w:rFonts w:ascii="Arial" w:hAnsi="Arial" w:cs="Arial"/>
          <w:sz w:val="22"/>
          <w:szCs w:val="22"/>
        </w:rPr>
        <w:t xml:space="preserve">if notified at a later date, </w:t>
      </w:r>
      <w:r w:rsidRPr="006527C2">
        <w:rPr>
          <w:rFonts w:ascii="Arial" w:hAnsi="Arial" w:cs="Arial"/>
          <w:sz w:val="22"/>
          <w:szCs w:val="22"/>
        </w:rPr>
        <w:t>following</w:t>
      </w:r>
      <w:r w:rsidR="00B951FD" w:rsidRPr="006527C2">
        <w:rPr>
          <w:rFonts w:ascii="Arial" w:hAnsi="Arial" w:cs="Arial"/>
          <w:sz w:val="22"/>
          <w:szCs w:val="22"/>
        </w:rPr>
        <w:t xml:space="preserve"> the</w:t>
      </w:r>
      <w:r w:rsidRPr="006527C2">
        <w:rPr>
          <w:rFonts w:ascii="Arial" w:hAnsi="Arial" w:cs="Arial"/>
          <w:sz w:val="22"/>
          <w:szCs w:val="22"/>
        </w:rPr>
        <w:t xml:space="preserve"> confirmation of the meeting. </w:t>
      </w:r>
    </w:p>
    <w:p w:rsidR="00D723A9" w:rsidRPr="006527C2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 w:hanging="49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D723A9" w:rsidRPr="006527C2" w:rsidTr="006527C2">
        <w:trPr>
          <w:trHeight w:val="467"/>
        </w:trPr>
        <w:tc>
          <w:tcPr>
            <w:tcW w:w="2127" w:type="dxa"/>
            <w:shd w:val="clear" w:color="auto" w:fill="000000"/>
            <w:vAlign w:val="center"/>
          </w:tcPr>
          <w:p w:rsidR="00D723A9" w:rsidRPr="006527C2" w:rsidRDefault="00D723A9" w:rsidP="00D723A9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Arial" w:hAnsi="Arial" w:cs="Arial"/>
                <w:color w:val="FFFFFF"/>
                <w:sz w:val="32"/>
                <w:szCs w:val="28"/>
              </w:rPr>
            </w:pPr>
            <w:r w:rsidRPr="006527C2">
              <w:rPr>
                <w:rFonts w:ascii="Arial" w:hAnsi="Arial" w:cs="Arial"/>
                <w:color w:val="FFFFFF"/>
                <w:sz w:val="32"/>
                <w:szCs w:val="28"/>
              </w:rPr>
              <w:t>PART TWO</w:t>
            </w:r>
          </w:p>
        </w:tc>
        <w:tc>
          <w:tcPr>
            <w:tcW w:w="7087" w:type="dxa"/>
            <w:shd w:val="clear" w:color="auto" w:fill="000000"/>
            <w:vAlign w:val="center"/>
          </w:tcPr>
          <w:p w:rsidR="00D723A9" w:rsidRPr="006527C2" w:rsidRDefault="00D723A9" w:rsidP="00D723A9">
            <w:pPr>
              <w:pStyle w:val="Heading5"/>
              <w:rPr>
                <w:rFonts w:ascii="Arial" w:hAnsi="Arial" w:cs="Arial"/>
                <w:b w:val="0"/>
                <w:sz w:val="32"/>
                <w:szCs w:val="28"/>
              </w:rPr>
            </w:pPr>
            <w:r w:rsidRPr="006527C2">
              <w:rPr>
                <w:rFonts w:ascii="Arial" w:hAnsi="Arial" w:cs="Arial"/>
                <w:b w:val="0"/>
                <w:sz w:val="32"/>
                <w:szCs w:val="28"/>
              </w:rPr>
              <w:t xml:space="preserve">Details of </w:t>
            </w:r>
            <w:r w:rsidR="000D085D" w:rsidRPr="006527C2">
              <w:rPr>
                <w:rFonts w:ascii="Arial" w:hAnsi="Arial" w:cs="Arial"/>
                <w:b w:val="0"/>
                <w:sz w:val="32"/>
                <w:szCs w:val="28"/>
              </w:rPr>
              <w:t xml:space="preserve">DRID </w:t>
            </w:r>
            <w:r w:rsidRPr="006527C2">
              <w:rPr>
                <w:rFonts w:ascii="Arial" w:hAnsi="Arial" w:cs="Arial"/>
                <w:b w:val="0"/>
                <w:sz w:val="32"/>
                <w:szCs w:val="28"/>
              </w:rPr>
              <w:t>Service</w:t>
            </w:r>
          </w:p>
        </w:tc>
      </w:tr>
    </w:tbl>
    <w:p w:rsidR="00D723A9" w:rsidRPr="006527C2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</w:rPr>
      </w:pPr>
    </w:p>
    <w:p w:rsidR="00D723A9" w:rsidRPr="006527C2" w:rsidRDefault="00D723A9" w:rsidP="00D723A9">
      <w:pPr>
        <w:jc w:val="both"/>
        <w:rPr>
          <w:rFonts w:ascii="Arial" w:hAnsi="Arial" w:cs="Arial"/>
          <w:b/>
          <w:szCs w:val="24"/>
        </w:rPr>
      </w:pPr>
      <w:r w:rsidRPr="006527C2">
        <w:rPr>
          <w:rFonts w:ascii="Arial" w:hAnsi="Arial" w:cs="Arial"/>
          <w:b/>
          <w:szCs w:val="24"/>
        </w:rPr>
        <w:t>Initial meeting (</w:t>
      </w:r>
      <w:r w:rsidR="005B7DAB" w:rsidRPr="006527C2">
        <w:rPr>
          <w:rFonts w:ascii="Arial" w:hAnsi="Arial" w:cs="Arial"/>
          <w:b/>
          <w:szCs w:val="24"/>
        </w:rPr>
        <w:t>approx.</w:t>
      </w:r>
      <w:r w:rsidRPr="006527C2">
        <w:rPr>
          <w:rFonts w:ascii="Arial" w:hAnsi="Arial" w:cs="Arial"/>
          <w:b/>
          <w:szCs w:val="24"/>
        </w:rPr>
        <w:t xml:space="preserve"> </w:t>
      </w:r>
      <w:r w:rsidR="00B967BA">
        <w:rPr>
          <w:rFonts w:ascii="Arial" w:hAnsi="Arial" w:cs="Arial"/>
          <w:b/>
          <w:szCs w:val="24"/>
        </w:rPr>
        <w:t>45 minutes to 1 hour) this meeting will usually be conducted by telephone conference.</w:t>
      </w:r>
    </w:p>
    <w:p w:rsidR="00D723A9" w:rsidRPr="00594CF4" w:rsidRDefault="00044B3F" w:rsidP="00D723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Cottingham </w:t>
      </w:r>
      <w:r w:rsidR="00D723A9" w:rsidRPr="006527C2">
        <w:rPr>
          <w:rFonts w:ascii="Arial" w:hAnsi="Arial" w:cs="Arial"/>
          <w:sz w:val="22"/>
          <w:szCs w:val="22"/>
        </w:rPr>
        <w:t xml:space="preserve">will conduct </w:t>
      </w:r>
      <w:r w:rsidR="008A2291" w:rsidRPr="006527C2">
        <w:rPr>
          <w:rFonts w:ascii="Arial" w:hAnsi="Arial" w:cs="Arial"/>
          <w:sz w:val="22"/>
          <w:szCs w:val="22"/>
        </w:rPr>
        <w:t>the</w:t>
      </w:r>
      <w:r w:rsidR="00D723A9" w:rsidRPr="006527C2">
        <w:rPr>
          <w:rFonts w:ascii="Arial" w:hAnsi="Arial" w:cs="Arial"/>
          <w:sz w:val="22"/>
          <w:szCs w:val="22"/>
        </w:rPr>
        <w:t xml:space="preserve"> initial meeting</w:t>
      </w:r>
      <w:r w:rsidR="00B967BA">
        <w:rPr>
          <w:rFonts w:ascii="Arial" w:hAnsi="Arial" w:cs="Arial"/>
          <w:sz w:val="22"/>
          <w:szCs w:val="22"/>
        </w:rPr>
        <w:t xml:space="preserve">. </w:t>
      </w:r>
      <w:r w:rsidR="00D723A9" w:rsidRPr="006527C2">
        <w:rPr>
          <w:rFonts w:ascii="Arial" w:hAnsi="Arial" w:cs="Arial"/>
          <w:sz w:val="22"/>
          <w:szCs w:val="22"/>
        </w:rPr>
        <w:t xml:space="preserve">The </w:t>
      </w:r>
      <w:r w:rsidR="008A2291" w:rsidRPr="006527C2">
        <w:rPr>
          <w:rFonts w:ascii="Arial" w:hAnsi="Arial" w:cs="Arial"/>
          <w:sz w:val="22"/>
          <w:szCs w:val="22"/>
        </w:rPr>
        <w:t>adviser</w:t>
      </w:r>
      <w:r w:rsidR="00D723A9" w:rsidRPr="006527C2">
        <w:rPr>
          <w:rFonts w:ascii="Arial" w:hAnsi="Arial" w:cs="Arial"/>
          <w:sz w:val="22"/>
          <w:szCs w:val="22"/>
        </w:rPr>
        <w:t xml:space="preserve"> is likely to make contact with case workers and legal representatives</w:t>
      </w:r>
      <w:r w:rsidR="008A2291" w:rsidRPr="006527C2">
        <w:rPr>
          <w:rFonts w:ascii="Arial" w:hAnsi="Arial" w:cs="Arial"/>
          <w:sz w:val="22"/>
          <w:szCs w:val="22"/>
        </w:rPr>
        <w:t>,</w:t>
      </w:r>
      <w:r w:rsidR="00D723A9" w:rsidRPr="006527C2">
        <w:rPr>
          <w:rFonts w:ascii="Arial" w:hAnsi="Arial" w:cs="Arial"/>
          <w:sz w:val="22"/>
          <w:szCs w:val="22"/>
        </w:rPr>
        <w:t xml:space="preserve"> so the attached form will need to be signed to give permission for these discussions to take plac</w:t>
      </w:r>
      <w:r w:rsidR="00714579" w:rsidRPr="006527C2"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 xml:space="preserve"> </w:t>
      </w:r>
      <w:r w:rsidR="00594CF4">
        <w:rPr>
          <w:rFonts w:ascii="Arial" w:hAnsi="Arial" w:cs="Arial"/>
          <w:sz w:val="22"/>
          <w:szCs w:val="22"/>
        </w:rPr>
        <w:t>The purpose of the meeting is to outline and discuss the presenting issue, then to decide on what further support might be needed.</w:t>
      </w:r>
      <w:r w:rsidR="00B967BA">
        <w:rPr>
          <w:rFonts w:ascii="Arial" w:hAnsi="Arial" w:cs="Arial"/>
          <w:sz w:val="22"/>
          <w:szCs w:val="22"/>
        </w:rPr>
        <w:t xml:space="preserve"> </w:t>
      </w:r>
    </w:p>
    <w:p w:rsidR="003F4EC1" w:rsidRDefault="003F4EC1" w:rsidP="00D723A9">
      <w:pPr>
        <w:jc w:val="both"/>
        <w:rPr>
          <w:rFonts w:ascii="Arial" w:hAnsi="Arial" w:cs="Arial"/>
          <w:b/>
          <w:szCs w:val="24"/>
        </w:rPr>
      </w:pPr>
    </w:p>
    <w:p w:rsidR="003F4EC1" w:rsidRDefault="003F4EC1" w:rsidP="00D723A9">
      <w:pPr>
        <w:jc w:val="both"/>
        <w:rPr>
          <w:rFonts w:ascii="Arial" w:hAnsi="Arial" w:cs="Arial"/>
          <w:b/>
          <w:szCs w:val="24"/>
        </w:rPr>
      </w:pPr>
    </w:p>
    <w:p w:rsidR="00D723A9" w:rsidRPr="006527C2" w:rsidRDefault="00D723A9" w:rsidP="00D723A9">
      <w:pPr>
        <w:jc w:val="both"/>
        <w:rPr>
          <w:rFonts w:ascii="Arial" w:hAnsi="Arial" w:cs="Arial"/>
          <w:b/>
          <w:szCs w:val="24"/>
        </w:rPr>
      </w:pPr>
      <w:r w:rsidRPr="006527C2">
        <w:rPr>
          <w:rFonts w:ascii="Arial" w:hAnsi="Arial" w:cs="Arial"/>
          <w:b/>
          <w:szCs w:val="24"/>
        </w:rPr>
        <w:t>Remediation Plan</w:t>
      </w:r>
    </w:p>
    <w:p w:rsidR="00D723A9" w:rsidRPr="006527C2" w:rsidRDefault="00B967BA" w:rsidP="00D723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remediation plan is needed, it </w:t>
      </w:r>
      <w:r w:rsidR="00D723A9" w:rsidRPr="006527C2">
        <w:rPr>
          <w:rFonts w:ascii="Arial" w:hAnsi="Arial" w:cs="Arial"/>
          <w:sz w:val="22"/>
          <w:szCs w:val="22"/>
        </w:rPr>
        <w:t>is likely to require</w:t>
      </w:r>
      <w:r w:rsidR="00194C7A" w:rsidRPr="006527C2">
        <w:rPr>
          <w:rFonts w:ascii="Arial" w:hAnsi="Arial" w:cs="Arial"/>
          <w:sz w:val="22"/>
          <w:szCs w:val="22"/>
        </w:rPr>
        <w:t xml:space="preserve"> the development of a detailed Personal Development P</w:t>
      </w:r>
      <w:r w:rsidR="00D723A9" w:rsidRPr="006527C2">
        <w:rPr>
          <w:rFonts w:ascii="Arial" w:hAnsi="Arial" w:cs="Arial"/>
          <w:sz w:val="22"/>
          <w:szCs w:val="22"/>
        </w:rPr>
        <w:t xml:space="preserve">lan. </w:t>
      </w:r>
      <w:r w:rsidR="00167991" w:rsidRPr="006527C2">
        <w:rPr>
          <w:rFonts w:ascii="Arial" w:hAnsi="Arial" w:cs="Arial"/>
          <w:sz w:val="22"/>
          <w:szCs w:val="22"/>
        </w:rPr>
        <w:t xml:space="preserve">The </w:t>
      </w:r>
      <w:r w:rsidR="003F4EC1">
        <w:rPr>
          <w:rFonts w:ascii="Arial" w:hAnsi="Arial" w:cs="Arial"/>
          <w:sz w:val="22"/>
          <w:szCs w:val="22"/>
        </w:rPr>
        <w:t>school</w:t>
      </w:r>
      <w:r w:rsidR="003C47E5" w:rsidRPr="006527C2">
        <w:rPr>
          <w:rFonts w:ascii="Arial" w:hAnsi="Arial" w:cs="Arial"/>
          <w:sz w:val="22"/>
          <w:szCs w:val="22"/>
        </w:rPr>
        <w:t xml:space="preserve"> will arrange meetings with an experienced advisor who will have a wide knowledge of developing PDPs, CPD and providing assistance in addressing the actions outlined in the</w:t>
      </w:r>
      <w:r w:rsidR="00594CF4">
        <w:rPr>
          <w:rFonts w:ascii="Arial" w:hAnsi="Arial" w:cs="Arial"/>
          <w:sz w:val="22"/>
          <w:szCs w:val="22"/>
        </w:rPr>
        <w:t xml:space="preserve"> agreed</w:t>
      </w:r>
      <w:r w:rsidR="003C47E5" w:rsidRPr="006527C2">
        <w:rPr>
          <w:rFonts w:ascii="Arial" w:hAnsi="Arial" w:cs="Arial"/>
          <w:sz w:val="22"/>
          <w:szCs w:val="22"/>
        </w:rPr>
        <w:t xml:space="preserve"> remediation plan.  Each </w:t>
      </w:r>
      <w:r w:rsidR="005F101D" w:rsidRPr="006527C2">
        <w:rPr>
          <w:rFonts w:ascii="Arial" w:hAnsi="Arial" w:cs="Arial"/>
          <w:sz w:val="22"/>
          <w:szCs w:val="22"/>
        </w:rPr>
        <w:t xml:space="preserve">session </w:t>
      </w:r>
      <w:r>
        <w:rPr>
          <w:rFonts w:ascii="Arial" w:hAnsi="Arial" w:cs="Arial"/>
          <w:sz w:val="22"/>
          <w:szCs w:val="22"/>
        </w:rPr>
        <w:t>will last for approximately 1-1.5 hours</w:t>
      </w:r>
      <w:r w:rsidR="004754CD">
        <w:rPr>
          <w:rFonts w:ascii="Arial" w:hAnsi="Arial" w:cs="Arial"/>
          <w:sz w:val="22"/>
          <w:szCs w:val="22"/>
        </w:rPr>
        <w:t>.</w:t>
      </w:r>
      <w:r w:rsidR="003C47E5" w:rsidRPr="006527C2">
        <w:rPr>
          <w:rFonts w:ascii="Arial" w:hAnsi="Arial" w:cs="Arial"/>
          <w:sz w:val="22"/>
          <w:szCs w:val="22"/>
        </w:rPr>
        <w:t xml:space="preserve"> </w:t>
      </w:r>
      <w:r w:rsidR="004754CD" w:rsidRPr="006527C2">
        <w:rPr>
          <w:rFonts w:ascii="Arial" w:hAnsi="Arial" w:cs="Arial"/>
          <w:sz w:val="22"/>
          <w:szCs w:val="22"/>
        </w:rPr>
        <w:t>It</w:t>
      </w:r>
      <w:r w:rsidR="003C47E5" w:rsidRPr="006527C2">
        <w:rPr>
          <w:rFonts w:ascii="Arial" w:hAnsi="Arial" w:cs="Arial"/>
          <w:sz w:val="22"/>
          <w:szCs w:val="22"/>
        </w:rPr>
        <w:t xml:space="preserve"> is likely that thre</w:t>
      </w:r>
      <w:r w:rsidR="004754CD">
        <w:rPr>
          <w:rFonts w:ascii="Arial" w:hAnsi="Arial" w:cs="Arial"/>
          <w:sz w:val="22"/>
          <w:szCs w:val="22"/>
        </w:rPr>
        <w:t xml:space="preserve">e meetings will be required to develop </w:t>
      </w:r>
      <w:r w:rsidR="003C47E5" w:rsidRPr="006527C2">
        <w:rPr>
          <w:rFonts w:ascii="Arial" w:hAnsi="Arial" w:cs="Arial"/>
          <w:sz w:val="22"/>
          <w:szCs w:val="22"/>
        </w:rPr>
        <w:t xml:space="preserve"> the plan and review progress against</w:t>
      </w:r>
      <w:r w:rsidR="004754CD">
        <w:rPr>
          <w:rFonts w:ascii="Arial" w:hAnsi="Arial" w:cs="Arial"/>
          <w:sz w:val="22"/>
          <w:szCs w:val="22"/>
        </w:rPr>
        <w:t xml:space="preserve"> agreed objectives</w:t>
      </w:r>
      <w:r w:rsidR="00592AF3" w:rsidRPr="006527C2">
        <w:rPr>
          <w:rFonts w:ascii="Arial" w:hAnsi="Arial" w:cs="Arial"/>
          <w:sz w:val="22"/>
          <w:szCs w:val="22"/>
        </w:rPr>
        <w:t xml:space="preserve">, but up to </w:t>
      </w:r>
      <w:r w:rsidR="003F4EC1">
        <w:rPr>
          <w:rFonts w:ascii="Arial" w:hAnsi="Arial" w:cs="Arial"/>
          <w:sz w:val="22"/>
          <w:szCs w:val="22"/>
        </w:rPr>
        <w:t>four</w:t>
      </w:r>
      <w:r w:rsidR="00592AF3" w:rsidRPr="006527C2">
        <w:rPr>
          <w:rFonts w:ascii="Arial" w:hAnsi="Arial" w:cs="Arial"/>
          <w:sz w:val="22"/>
          <w:szCs w:val="22"/>
        </w:rPr>
        <w:t xml:space="preserve"> meetings are covered in the initial cost</w:t>
      </w:r>
      <w:r w:rsidR="003C47E5" w:rsidRPr="006527C2">
        <w:rPr>
          <w:rFonts w:ascii="Arial" w:hAnsi="Arial" w:cs="Arial"/>
          <w:sz w:val="22"/>
          <w:szCs w:val="22"/>
        </w:rPr>
        <w:t>.</w:t>
      </w:r>
      <w:r w:rsidR="00D723A9" w:rsidRPr="006527C2">
        <w:rPr>
          <w:rFonts w:ascii="Arial" w:hAnsi="Arial" w:cs="Arial"/>
          <w:sz w:val="22"/>
          <w:szCs w:val="22"/>
        </w:rPr>
        <w:t xml:space="preserve"> </w:t>
      </w:r>
    </w:p>
    <w:p w:rsidR="00D723A9" w:rsidRPr="006527C2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 w:hanging="49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D723A9" w:rsidRPr="006527C2" w:rsidTr="006527C2">
        <w:trPr>
          <w:trHeight w:val="513"/>
        </w:trPr>
        <w:tc>
          <w:tcPr>
            <w:tcW w:w="2410" w:type="dxa"/>
            <w:shd w:val="clear" w:color="auto" w:fill="000000"/>
            <w:vAlign w:val="center"/>
          </w:tcPr>
          <w:p w:rsidR="00D723A9" w:rsidRPr="006527C2" w:rsidRDefault="000D085D" w:rsidP="00D723A9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Arial" w:hAnsi="Arial" w:cs="Arial"/>
                <w:color w:val="FFFFFF"/>
                <w:sz w:val="32"/>
                <w:szCs w:val="28"/>
              </w:rPr>
            </w:pPr>
            <w:r w:rsidRPr="006527C2">
              <w:rPr>
                <w:rFonts w:ascii="Arial" w:hAnsi="Arial" w:cs="Arial"/>
                <w:color w:val="FFFFFF"/>
                <w:sz w:val="32"/>
                <w:szCs w:val="28"/>
              </w:rPr>
              <w:t>P</w:t>
            </w:r>
            <w:r w:rsidR="00D723A9" w:rsidRPr="006527C2">
              <w:rPr>
                <w:rFonts w:ascii="Arial" w:hAnsi="Arial" w:cs="Arial"/>
                <w:color w:val="FFFFFF"/>
                <w:sz w:val="32"/>
                <w:szCs w:val="28"/>
              </w:rPr>
              <w:t>ART THREE</w:t>
            </w:r>
          </w:p>
        </w:tc>
        <w:tc>
          <w:tcPr>
            <w:tcW w:w="6804" w:type="dxa"/>
            <w:shd w:val="clear" w:color="auto" w:fill="000000"/>
            <w:vAlign w:val="center"/>
          </w:tcPr>
          <w:p w:rsidR="00D723A9" w:rsidRPr="006527C2" w:rsidRDefault="00D723A9" w:rsidP="00D723A9">
            <w:pPr>
              <w:pStyle w:val="Heading5"/>
              <w:rPr>
                <w:rFonts w:ascii="Arial" w:hAnsi="Arial" w:cs="Arial"/>
                <w:b w:val="0"/>
                <w:sz w:val="32"/>
                <w:szCs w:val="28"/>
              </w:rPr>
            </w:pPr>
            <w:r w:rsidRPr="006527C2">
              <w:rPr>
                <w:rFonts w:ascii="Arial" w:hAnsi="Arial" w:cs="Arial"/>
                <w:b w:val="0"/>
                <w:sz w:val="32"/>
                <w:szCs w:val="28"/>
              </w:rPr>
              <w:t>Costs</w:t>
            </w:r>
          </w:p>
        </w:tc>
      </w:tr>
    </w:tbl>
    <w:p w:rsidR="00D723A9" w:rsidRPr="006527C2" w:rsidRDefault="00D723A9" w:rsidP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  <w:szCs w:val="22"/>
        </w:rPr>
      </w:pPr>
    </w:p>
    <w:p w:rsidR="003C7D6B" w:rsidRPr="006527C2" w:rsidRDefault="003C7D6B" w:rsidP="000F4F2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6527C2">
        <w:rPr>
          <w:rFonts w:ascii="Arial" w:hAnsi="Arial" w:cs="Arial"/>
        </w:rPr>
        <w:t xml:space="preserve">There is no cost for the initial meeting. </w:t>
      </w:r>
      <w:r w:rsidR="00623C29" w:rsidRPr="006527C2">
        <w:rPr>
          <w:rFonts w:ascii="Arial" w:hAnsi="Arial" w:cs="Arial"/>
        </w:rPr>
        <w:t>The</w:t>
      </w:r>
      <w:r w:rsidRPr="006527C2">
        <w:rPr>
          <w:rFonts w:ascii="Arial" w:hAnsi="Arial" w:cs="Arial"/>
        </w:rPr>
        <w:t xml:space="preserve"> first meeting is to establish the issues and to determine</w:t>
      </w:r>
      <w:r w:rsidR="00623C29" w:rsidRPr="006527C2">
        <w:rPr>
          <w:rFonts w:ascii="Arial" w:hAnsi="Arial" w:cs="Arial"/>
        </w:rPr>
        <w:t xml:space="preserve"> whether</w:t>
      </w:r>
      <w:r w:rsidRPr="006527C2">
        <w:rPr>
          <w:rFonts w:ascii="Arial" w:hAnsi="Arial" w:cs="Arial"/>
        </w:rPr>
        <w:t xml:space="preserve"> the remediation programme is suitable for the registrant. </w:t>
      </w:r>
    </w:p>
    <w:p w:rsidR="003C7D6B" w:rsidRPr="006527C2" w:rsidRDefault="003C7D6B" w:rsidP="006527C2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9E1D61" w:rsidRPr="006527C2" w:rsidRDefault="003C7D6B" w:rsidP="000F4F2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6527C2">
        <w:rPr>
          <w:rFonts w:ascii="Arial" w:hAnsi="Arial" w:cs="Arial"/>
        </w:rPr>
        <w:t xml:space="preserve">The </w:t>
      </w:r>
      <w:r w:rsidR="00D23B8C" w:rsidRPr="006527C2">
        <w:rPr>
          <w:rFonts w:ascii="Arial" w:hAnsi="Arial" w:cs="Arial"/>
        </w:rPr>
        <w:t xml:space="preserve">formal </w:t>
      </w:r>
      <w:r w:rsidRPr="006527C2">
        <w:rPr>
          <w:rFonts w:ascii="Arial" w:hAnsi="Arial" w:cs="Arial"/>
        </w:rPr>
        <w:t>programme will normally require</w:t>
      </w:r>
      <w:r w:rsidR="003C47E5" w:rsidRPr="006527C2">
        <w:rPr>
          <w:rFonts w:ascii="Arial" w:hAnsi="Arial" w:cs="Arial"/>
        </w:rPr>
        <w:t xml:space="preserve"> </w:t>
      </w:r>
      <w:r w:rsidR="000D085D" w:rsidRPr="006527C2">
        <w:rPr>
          <w:rFonts w:ascii="Arial" w:hAnsi="Arial" w:cs="Arial"/>
        </w:rPr>
        <w:t>no more than</w:t>
      </w:r>
      <w:r w:rsidR="00592AF3" w:rsidRPr="006527C2">
        <w:rPr>
          <w:rFonts w:ascii="Arial" w:hAnsi="Arial" w:cs="Arial"/>
        </w:rPr>
        <w:t xml:space="preserve"> </w:t>
      </w:r>
      <w:r w:rsidR="00D23B8C" w:rsidRPr="006527C2">
        <w:rPr>
          <w:rFonts w:ascii="Arial" w:hAnsi="Arial" w:cs="Arial"/>
        </w:rPr>
        <w:t>four</w:t>
      </w:r>
      <w:r w:rsidR="003C47E5" w:rsidRPr="006527C2">
        <w:rPr>
          <w:rFonts w:ascii="Arial" w:hAnsi="Arial" w:cs="Arial"/>
        </w:rPr>
        <w:t xml:space="preserve"> PDP planning meetings</w:t>
      </w:r>
      <w:r w:rsidR="00E367F3" w:rsidRPr="006527C2">
        <w:rPr>
          <w:rFonts w:ascii="Arial" w:hAnsi="Arial" w:cs="Arial"/>
        </w:rPr>
        <w:t xml:space="preserve"> and</w:t>
      </w:r>
      <w:r w:rsidR="003C47E5" w:rsidRPr="006527C2">
        <w:rPr>
          <w:rFonts w:ascii="Arial" w:hAnsi="Arial" w:cs="Arial"/>
        </w:rPr>
        <w:t xml:space="preserve"> will cost </w:t>
      </w:r>
      <w:r w:rsidR="009E1D61" w:rsidRPr="006527C2">
        <w:rPr>
          <w:rFonts w:ascii="Arial" w:hAnsi="Arial" w:cs="Arial"/>
        </w:rPr>
        <w:t>the following</w:t>
      </w:r>
    </w:p>
    <w:p w:rsidR="009E1D61" w:rsidRPr="000F4F45" w:rsidRDefault="009E1D61" w:rsidP="006527C2">
      <w:pPr>
        <w:pStyle w:val="ListParagraph"/>
        <w:ind w:left="284" w:hanging="284"/>
        <w:rPr>
          <w:rFonts w:ascii="Arial" w:hAnsi="Arial" w:cs="Arial"/>
          <w:b/>
          <w:color w:val="FF0000"/>
        </w:rPr>
      </w:pPr>
    </w:p>
    <w:p w:rsidR="00D723A9" w:rsidRPr="005E7B36" w:rsidRDefault="009E1D61" w:rsidP="000F4F2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5E7B36">
        <w:rPr>
          <w:rFonts w:ascii="Arial" w:hAnsi="Arial" w:cs="Arial"/>
          <w:b/>
        </w:rPr>
        <w:t xml:space="preserve">Dentists - </w:t>
      </w:r>
      <w:r w:rsidR="003C47E5" w:rsidRPr="005E7B36">
        <w:rPr>
          <w:rFonts w:ascii="Arial" w:hAnsi="Arial" w:cs="Arial"/>
          <w:b/>
        </w:rPr>
        <w:t>£</w:t>
      </w:r>
      <w:r w:rsidR="005E7B36" w:rsidRPr="005E7B36">
        <w:rPr>
          <w:rFonts w:ascii="Arial" w:hAnsi="Arial" w:cs="Arial"/>
          <w:b/>
        </w:rPr>
        <w:t>660</w:t>
      </w:r>
      <w:r w:rsidR="00A602C5" w:rsidRPr="005E7B36">
        <w:rPr>
          <w:rFonts w:ascii="Arial" w:hAnsi="Arial" w:cs="Arial"/>
          <w:b/>
        </w:rPr>
        <w:t>,</w:t>
      </w:r>
      <w:r w:rsidR="003C47E5" w:rsidRPr="005E7B36">
        <w:rPr>
          <w:rFonts w:ascii="Arial" w:hAnsi="Arial" w:cs="Arial"/>
        </w:rPr>
        <w:t xml:space="preserve"> </w:t>
      </w:r>
      <w:r w:rsidR="00D723A9" w:rsidRPr="005E7B36">
        <w:rPr>
          <w:rFonts w:ascii="Arial" w:hAnsi="Arial" w:cs="Arial"/>
          <w:b/>
          <w:u w:val="single"/>
        </w:rPr>
        <w:t>payable in advance</w:t>
      </w:r>
      <w:r w:rsidR="00D723A9" w:rsidRPr="005E7B36">
        <w:rPr>
          <w:rFonts w:ascii="Arial" w:hAnsi="Arial" w:cs="Arial"/>
          <w:b/>
        </w:rPr>
        <w:t>.</w:t>
      </w:r>
    </w:p>
    <w:p w:rsidR="009E1D61" w:rsidRPr="005E7B36" w:rsidRDefault="009E1D61" w:rsidP="000F4F2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5E7B36">
        <w:rPr>
          <w:rFonts w:ascii="Arial" w:hAnsi="Arial" w:cs="Arial"/>
          <w:b/>
        </w:rPr>
        <w:t>DCP’s - £1</w:t>
      </w:r>
      <w:r w:rsidR="005E7B36">
        <w:rPr>
          <w:rFonts w:ascii="Arial" w:hAnsi="Arial" w:cs="Arial"/>
          <w:b/>
        </w:rPr>
        <w:t>32</w:t>
      </w:r>
      <w:r w:rsidRPr="005E7B36">
        <w:rPr>
          <w:rFonts w:ascii="Arial" w:hAnsi="Arial" w:cs="Arial"/>
          <w:b/>
          <w:u w:val="single"/>
        </w:rPr>
        <w:t xml:space="preserve"> payable in advance</w:t>
      </w:r>
      <w:r w:rsidR="000F4F2C" w:rsidRPr="005E7B36">
        <w:rPr>
          <w:rFonts w:ascii="Arial" w:hAnsi="Arial" w:cs="Arial"/>
          <w:b/>
          <w:u w:val="single"/>
        </w:rPr>
        <w:t xml:space="preserve"> </w:t>
      </w:r>
      <w:r w:rsidR="000F4F2C" w:rsidRPr="005E7B36">
        <w:rPr>
          <w:rFonts w:ascii="Arial" w:hAnsi="Arial" w:cs="Arial"/>
        </w:rPr>
        <w:t xml:space="preserve">     </w:t>
      </w:r>
    </w:p>
    <w:p w:rsidR="00D723A9" w:rsidRPr="000F4F45" w:rsidRDefault="00D723A9" w:rsidP="006527C2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9E1D61" w:rsidRPr="006527C2" w:rsidRDefault="00D723A9" w:rsidP="000F4F2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6527C2">
        <w:rPr>
          <w:rFonts w:ascii="Arial" w:hAnsi="Arial" w:cs="Arial"/>
        </w:rPr>
        <w:t>If</w:t>
      </w:r>
      <w:r w:rsidR="003C47E5" w:rsidRPr="006527C2">
        <w:rPr>
          <w:rFonts w:ascii="Arial" w:hAnsi="Arial" w:cs="Arial"/>
        </w:rPr>
        <w:t xml:space="preserve"> it is agreed with the individual and the </w:t>
      </w:r>
      <w:r w:rsidR="00622B0D" w:rsidRPr="006527C2">
        <w:rPr>
          <w:rFonts w:ascii="Arial" w:hAnsi="Arial" w:cs="Arial"/>
        </w:rPr>
        <w:t>advisor</w:t>
      </w:r>
      <w:r w:rsidR="003C47E5" w:rsidRPr="006527C2">
        <w:rPr>
          <w:rFonts w:ascii="Arial" w:hAnsi="Arial" w:cs="Arial"/>
        </w:rPr>
        <w:t xml:space="preserve"> that further</w:t>
      </w:r>
      <w:r w:rsidRPr="006527C2">
        <w:rPr>
          <w:rFonts w:ascii="Arial" w:hAnsi="Arial" w:cs="Arial"/>
        </w:rPr>
        <w:t xml:space="preserve"> meetings are required</w:t>
      </w:r>
      <w:r w:rsidR="00714579" w:rsidRPr="006527C2">
        <w:rPr>
          <w:rFonts w:ascii="Arial" w:hAnsi="Arial" w:cs="Arial"/>
        </w:rPr>
        <w:t xml:space="preserve"> these will be </w:t>
      </w:r>
      <w:r w:rsidRPr="006527C2">
        <w:rPr>
          <w:rFonts w:ascii="Arial" w:hAnsi="Arial" w:cs="Arial"/>
        </w:rPr>
        <w:t xml:space="preserve">charged at </w:t>
      </w:r>
    </w:p>
    <w:p w:rsidR="009E1D61" w:rsidRPr="006527C2" w:rsidRDefault="009E1D61" w:rsidP="006527C2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D723A9" w:rsidRPr="005E7B36" w:rsidRDefault="009E1D61" w:rsidP="000F4F2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E7B36">
        <w:rPr>
          <w:rFonts w:ascii="Arial" w:hAnsi="Arial" w:cs="Arial"/>
          <w:b/>
        </w:rPr>
        <w:t xml:space="preserve">Dentists - </w:t>
      </w:r>
      <w:r w:rsidR="00D723A9" w:rsidRPr="005E7B36">
        <w:rPr>
          <w:rFonts w:ascii="Arial" w:hAnsi="Arial" w:cs="Arial"/>
          <w:b/>
        </w:rPr>
        <w:t>£1</w:t>
      </w:r>
      <w:r w:rsidR="005E7B36" w:rsidRPr="005E7B36">
        <w:rPr>
          <w:rFonts w:ascii="Arial" w:hAnsi="Arial" w:cs="Arial"/>
          <w:b/>
        </w:rPr>
        <w:t>6</w:t>
      </w:r>
      <w:r w:rsidR="00D723A9" w:rsidRPr="005E7B36">
        <w:rPr>
          <w:rFonts w:ascii="Arial" w:hAnsi="Arial" w:cs="Arial"/>
          <w:b/>
        </w:rPr>
        <w:t>5</w:t>
      </w:r>
      <w:r w:rsidR="00D723A9" w:rsidRPr="005E7B36">
        <w:rPr>
          <w:rFonts w:ascii="Arial" w:hAnsi="Arial" w:cs="Arial"/>
        </w:rPr>
        <w:t xml:space="preserve"> </w:t>
      </w:r>
      <w:r w:rsidR="00D723A9" w:rsidRPr="005E7B36">
        <w:rPr>
          <w:rFonts w:ascii="Arial" w:hAnsi="Arial" w:cs="Arial"/>
          <w:b/>
        </w:rPr>
        <w:t>each</w:t>
      </w:r>
      <w:r w:rsidR="005F101D" w:rsidRPr="005E7B36">
        <w:rPr>
          <w:rFonts w:ascii="Arial" w:hAnsi="Arial" w:cs="Arial"/>
          <w:b/>
        </w:rPr>
        <w:t xml:space="preserve"> session</w:t>
      </w:r>
      <w:r w:rsidR="00D723A9" w:rsidRPr="005E7B36">
        <w:rPr>
          <w:rFonts w:ascii="Arial" w:hAnsi="Arial" w:cs="Arial"/>
        </w:rPr>
        <w:t xml:space="preserve">, </w:t>
      </w:r>
      <w:r w:rsidR="00D723A9" w:rsidRPr="005E7B36">
        <w:rPr>
          <w:rFonts w:ascii="Arial" w:hAnsi="Arial" w:cs="Arial"/>
          <w:b/>
          <w:u w:val="single"/>
        </w:rPr>
        <w:t>payable in advance</w:t>
      </w:r>
      <w:r w:rsidR="00351ECB" w:rsidRPr="005E7B36">
        <w:rPr>
          <w:rFonts w:ascii="Arial" w:hAnsi="Arial" w:cs="Arial"/>
        </w:rPr>
        <w:t xml:space="preserve">. </w:t>
      </w:r>
    </w:p>
    <w:p w:rsidR="00D723A9" w:rsidRPr="005E7B36" w:rsidRDefault="009E1D61" w:rsidP="000F4F2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u w:val="single"/>
        </w:rPr>
      </w:pPr>
      <w:r w:rsidRPr="005E7B36">
        <w:rPr>
          <w:rFonts w:ascii="Arial" w:hAnsi="Arial" w:cs="Arial"/>
          <w:b/>
        </w:rPr>
        <w:t>DCP’s - £3</w:t>
      </w:r>
      <w:r w:rsidR="005E7B36">
        <w:rPr>
          <w:rFonts w:ascii="Arial" w:hAnsi="Arial" w:cs="Arial"/>
          <w:b/>
        </w:rPr>
        <w:t>2</w:t>
      </w:r>
      <w:r w:rsidR="00F954AD" w:rsidRPr="005E7B36">
        <w:rPr>
          <w:rFonts w:ascii="Arial" w:hAnsi="Arial" w:cs="Arial"/>
          <w:b/>
        </w:rPr>
        <w:t xml:space="preserve"> each session</w:t>
      </w:r>
      <w:r w:rsidRPr="005E7B36">
        <w:rPr>
          <w:rFonts w:ascii="Arial" w:hAnsi="Arial" w:cs="Arial"/>
          <w:b/>
        </w:rPr>
        <w:t xml:space="preserve"> </w:t>
      </w:r>
      <w:r w:rsidRPr="005E7B36">
        <w:rPr>
          <w:rFonts w:ascii="Arial" w:hAnsi="Arial" w:cs="Arial"/>
          <w:b/>
          <w:u w:val="single"/>
        </w:rPr>
        <w:t>payable in advance</w:t>
      </w:r>
    </w:p>
    <w:p w:rsidR="000F4F2C" w:rsidRPr="005E7B36" w:rsidRDefault="000F4F2C" w:rsidP="006527C2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65B4" w:rsidRDefault="000F4F2C" w:rsidP="000F4F2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Payment must be made by Direct Credit Transfer to: </w:t>
      </w:r>
    </w:p>
    <w:p w:rsidR="00F954AD" w:rsidRPr="00F954AD" w:rsidRDefault="00F954AD" w:rsidP="00F95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Bank:  </w:t>
      </w:r>
      <w:r w:rsidRPr="00F954AD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 xml:space="preserve"> </w:t>
      </w:r>
      <w:r w:rsidRPr="00F954AD">
        <w:rPr>
          <w:rFonts w:ascii="Arial" w:hAnsi="Arial" w:cs="Arial"/>
          <w:sz w:val="22"/>
          <w:szCs w:val="22"/>
        </w:rPr>
        <w:t>West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54AD" w:rsidRPr="00F954AD" w:rsidRDefault="00F954AD" w:rsidP="00F95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Account name: </w:t>
      </w:r>
      <w:r w:rsidRPr="00F954AD">
        <w:rPr>
          <w:rFonts w:ascii="Arial" w:hAnsi="Arial" w:cs="Arial"/>
          <w:sz w:val="22"/>
          <w:szCs w:val="22"/>
        </w:rPr>
        <w:t>GBS re Health Education England</w:t>
      </w:r>
    </w:p>
    <w:p w:rsidR="00F954AD" w:rsidRPr="00F954AD" w:rsidRDefault="00F954AD" w:rsidP="00F95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F954AD">
        <w:rPr>
          <w:rFonts w:ascii="Arial" w:hAnsi="Arial" w:cs="Arial"/>
          <w:sz w:val="22"/>
          <w:szCs w:val="22"/>
        </w:rPr>
        <w:t>Acc</w:t>
      </w:r>
      <w:r>
        <w:rPr>
          <w:rFonts w:ascii="Arial" w:hAnsi="Arial" w:cs="Arial"/>
          <w:sz w:val="22"/>
          <w:szCs w:val="22"/>
        </w:rPr>
        <w:t>ount no</w:t>
      </w:r>
      <w:r w:rsidR="00BD7838">
        <w:rPr>
          <w:rFonts w:ascii="Arial" w:hAnsi="Arial" w:cs="Arial"/>
          <w:sz w:val="22"/>
          <w:szCs w:val="22"/>
        </w:rPr>
        <w:t>:</w:t>
      </w:r>
      <w:r w:rsidR="00BD7838" w:rsidRPr="00F954AD">
        <w:rPr>
          <w:rFonts w:ascii="Arial" w:hAnsi="Arial" w:cs="Arial"/>
          <w:sz w:val="22"/>
          <w:szCs w:val="22"/>
        </w:rPr>
        <w:t xml:space="preserve"> 10017410</w:t>
      </w:r>
    </w:p>
    <w:p w:rsidR="00F954AD" w:rsidRDefault="00F954AD" w:rsidP="00F95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F954AD">
        <w:rPr>
          <w:rFonts w:ascii="Arial" w:hAnsi="Arial" w:cs="Arial"/>
          <w:sz w:val="22"/>
          <w:szCs w:val="22"/>
        </w:rPr>
        <w:t>Sort</w:t>
      </w:r>
      <w:r>
        <w:rPr>
          <w:rFonts w:ascii="Arial" w:hAnsi="Arial" w:cs="Arial"/>
          <w:sz w:val="22"/>
          <w:szCs w:val="22"/>
        </w:rPr>
        <w:t xml:space="preserve"> Code:</w:t>
      </w:r>
      <w:r w:rsidRPr="00F954AD">
        <w:rPr>
          <w:rFonts w:ascii="Arial" w:hAnsi="Arial" w:cs="Arial"/>
          <w:sz w:val="22"/>
          <w:szCs w:val="22"/>
        </w:rPr>
        <w:t xml:space="preserve"> 60 70 80</w:t>
      </w:r>
    </w:p>
    <w:p w:rsidR="00F954AD" w:rsidRPr="00F954AD" w:rsidRDefault="00F954AD" w:rsidP="00F954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954AD">
        <w:rPr>
          <w:rFonts w:ascii="Arial" w:hAnsi="Arial" w:cs="Arial"/>
          <w:sz w:val="22"/>
          <w:szCs w:val="22"/>
        </w:rPr>
        <w:t>should quote a</w:t>
      </w:r>
      <w:r>
        <w:rPr>
          <w:rFonts w:ascii="Arial" w:hAnsi="Arial" w:cs="Arial"/>
          <w:sz w:val="22"/>
          <w:szCs w:val="22"/>
        </w:rPr>
        <w:t xml:space="preserve"> personal </w:t>
      </w:r>
      <w:r w:rsidRPr="00F954AD">
        <w:rPr>
          <w:rFonts w:ascii="Arial" w:hAnsi="Arial" w:cs="Arial"/>
          <w:sz w:val="22"/>
          <w:szCs w:val="22"/>
        </w:rPr>
        <w:t xml:space="preserve">reference, which is essential for us to identify and </w:t>
      </w:r>
      <w:r>
        <w:rPr>
          <w:rFonts w:ascii="Arial" w:hAnsi="Arial" w:cs="Arial"/>
          <w:sz w:val="22"/>
          <w:szCs w:val="22"/>
        </w:rPr>
        <w:t xml:space="preserve">                            correctly allocate the payments. Use your full name so that we can identify who the payment has come from. </w:t>
      </w:r>
    </w:p>
    <w:p w:rsidR="00F954AD" w:rsidRDefault="00F954AD" w:rsidP="00F954AD">
      <w:pPr>
        <w:pStyle w:val="ListParagraph"/>
        <w:rPr>
          <w:rFonts w:ascii="Arial" w:hAnsi="Arial" w:cs="Arial"/>
        </w:rPr>
      </w:pPr>
    </w:p>
    <w:p w:rsidR="000F4F2C" w:rsidRPr="000F4F2C" w:rsidRDefault="000F4F2C" w:rsidP="000F4F2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payment must be cleared </w:t>
      </w:r>
      <w:r w:rsidRPr="000F4F2C">
        <w:rPr>
          <w:rFonts w:ascii="Arial" w:hAnsi="Arial" w:cs="Arial"/>
          <w:b/>
        </w:rPr>
        <w:t>before</w:t>
      </w:r>
      <w:r>
        <w:rPr>
          <w:rFonts w:ascii="Arial" w:hAnsi="Arial" w:cs="Arial"/>
        </w:rPr>
        <w:t xml:space="preserve"> any meetings are arranged </w:t>
      </w: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Pr="006527C2" w:rsidRDefault="006527C2" w:rsidP="006527C2"/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Default="006527C2" w:rsidP="000F4F2C">
      <w:pPr>
        <w:pStyle w:val="Heading2"/>
        <w:ind w:right="-1"/>
        <w:jc w:val="left"/>
        <w:rPr>
          <w:rFonts w:ascii="Arial" w:hAnsi="Arial" w:cs="Arial"/>
          <w:b/>
          <w:bCs/>
          <w:sz w:val="28"/>
          <w:szCs w:val="28"/>
        </w:rPr>
      </w:pP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6527C2" w:rsidRDefault="006527C2">
      <w:pPr>
        <w:pStyle w:val="Heading2"/>
        <w:ind w:right="-1"/>
        <w:rPr>
          <w:rFonts w:ascii="Arial" w:hAnsi="Arial" w:cs="Arial"/>
          <w:b/>
          <w:bCs/>
          <w:sz w:val="28"/>
          <w:szCs w:val="28"/>
        </w:rPr>
      </w:pPr>
    </w:p>
    <w:p w:rsidR="00A941D8" w:rsidRPr="006527C2" w:rsidRDefault="00A941D8">
      <w:pPr>
        <w:pBdr>
          <w:bottom w:val="single" w:sz="4" w:space="1" w:color="auto"/>
        </w:pBdr>
        <w:ind w:right="-1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5"/>
        <w:gridCol w:w="5812"/>
      </w:tblGrid>
      <w:tr w:rsidR="006527C2" w:rsidRPr="006527C2" w:rsidTr="006527C2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6527C2" w:rsidRPr="006527C2" w:rsidRDefault="006527C2" w:rsidP="006527C2">
            <w:pPr>
              <w:pStyle w:val="Heading2"/>
              <w:ind w:right="-1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6527C2">
              <w:rPr>
                <w:rFonts w:ascii="Arial" w:hAnsi="Arial" w:cs="Arial"/>
                <w:b/>
                <w:bCs/>
                <w:sz w:val="32"/>
                <w:szCs w:val="28"/>
              </w:rPr>
              <w:t>Remediation Support Application Form</w:t>
            </w:r>
          </w:p>
        </w:tc>
      </w:tr>
      <w:tr w:rsidR="006527C2" w:rsidRPr="006527C2" w:rsidTr="006527C2">
        <w:tc>
          <w:tcPr>
            <w:tcW w:w="9356" w:type="dxa"/>
            <w:gridSpan w:val="3"/>
            <w:shd w:val="clear" w:color="auto" w:fill="000000"/>
          </w:tcPr>
          <w:p w:rsidR="006527C2" w:rsidRPr="006527C2" w:rsidRDefault="006527C2" w:rsidP="006527C2">
            <w:pPr>
              <w:pStyle w:val="Heading2"/>
              <w:ind w:right="-1"/>
              <w:rPr>
                <w:rFonts w:ascii="Arial" w:hAnsi="Arial" w:cs="Arial"/>
                <w:b/>
                <w:bCs/>
                <w:sz w:val="32"/>
                <w:szCs w:val="28"/>
              </w:rPr>
            </w:pPr>
          </w:p>
        </w:tc>
      </w:tr>
      <w:tr w:rsidR="00A941D8" w:rsidRPr="006527C2" w:rsidTr="006527C2">
        <w:tc>
          <w:tcPr>
            <w:tcW w:w="2269" w:type="dxa"/>
            <w:shd w:val="clear" w:color="auto" w:fill="000000"/>
          </w:tcPr>
          <w:p w:rsidR="00A941D8" w:rsidRPr="006527C2" w:rsidRDefault="00A941D8" w:rsidP="006527C2">
            <w:pPr>
              <w:pStyle w:val="Heading9"/>
              <w:jc w:val="center"/>
              <w:rPr>
                <w:rFonts w:ascii="Arial" w:hAnsi="Arial" w:cs="Arial"/>
                <w:b w:val="0"/>
                <w:szCs w:val="28"/>
              </w:rPr>
            </w:pPr>
            <w:r w:rsidRPr="006527C2">
              <w:rPr>
                <w:rFonts w:ascii="Arial" w:hAnsi="Arial" w:cs="Arial"/>
                <w:b w:val="0"/>
                <w:szCs w:val="28"/>
              </w:rPr>
              <w:t xml:space="preserve">PART </w:t>
            </w:r>
            <w:r w:rsidR="00B071F2" w:rsidRPr="006527C2">
              <w:rPr>
                <w:rFonts w:ascii="Arial" w:hAnsi="Arial" w:cs="Arial"/>
                <w:b w:val="0"/>
                <w:szCs w:val="28"/>
              </w:rPr>
              <w:t>FOUR</w:t>
            </w:r>
          </w:p>
        </w:tc>
        <w:tc>
          <w:tcPr>
            <w:tcW w:w="7087" w:type="dxa"/>
            <w:gridSpan w:val="2"/>
            <w:shd w:val="clear" w:color="auto" w:fill="000000"/>
          </w:tcPr>
          <w:p w:rsidR="00A941D8" w:rsidRPr="006527C2" w:rsidRDefault="00DB7DDE" w:rsidP="006527C2">
            <w:pPr>
              <w:pStyle w:val="Heading5"/>
              <w:ind w:left="-108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527C2">
              <w:rPr>
                <w:rFonts w:ascii="Arial" w:hAnsi="Arial" w:cs="Arial"/>
                <w:b w:val="0"/>
                <w:sz w:val="28"/>
                <w:szCs w:val="28"/>
              </w:rPr>
              <w:t>Your</w:t>
            </w:r>
            <w:r w:rsidR="00BD1EA2" w:rsidRPr="006527C2">
              <w:rPr>
                <w:rFonts w:ascii="Arial" w:hAnsi="Arial" w:cs="Arial"/>
                <w:b w:val="0"/>
                <w:sz w:val="28"/>
                <w:szCs w:val="28"/>
              </w:rPr>
              <w:t xml:space="preserve"> Personal</w:t>
            </w:r>
            <w:r w:rsidRPr="006527C2">
              <w:rPr>
                <w:rFonts w:ascii="Arial" w:hAnsi="Arial" w:cs="Arial"/>
                <w:b w:val="0"/>
                <w:sz w:val="28"/>
                <w:szCs w:val="28"/>
              </w:rPr>
              <w:t xml:space="preserve"> Details</w:t>
            </w:r>
          </w:p>
        </w:tc>
      </w:tr>
      <w:tr w:rsidR="00A941D8" w:rsidRPr="006527C2" w:rsidTr="006527C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1D8" w:rsidRPr="006527C2" w:rsidRDefault="00DB7DDE" w:rsidP="00BD1EA2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Name</w:t>
            </w:r>
            <w:r w:rsidR="00A941D8" w:rsidRPr="006527C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941D8" w:rsidRPr="006527C2" w:rsidRDefault="00A941D8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B7DDE" w:rsidRPr="006527C2" w:rsidTr="006527C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DDE" w:rsidRPr="006527C2" w:rsidRDefault="00DB7DDE" w:rsidP="006F1573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GDC Registration Number: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B7DDE" w:rsidRPr="006527C2" w:rsidTr="006527C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DDE" w:rsidRPr="006527C2" w:rsidRDefault="00DB7DDE" w:rsidP="006F1573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Correspondence Address: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B7DDE" w:rsidRPr="006527C2" w:rsidTr="006527C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DDE" w:rsidRPr="006527C2" w:rsidRDefault="00DB7DDE" w:rsidP="006F1573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Telephone Number: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A2FBA" w:rsidRPr="006527C2" w:rsidRDefault="002A2FBA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B7DDE" w:rsidRPr="006527C2" w:rsidTr="006527C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DDE" w:rsidRPr="006527C2" w:rsidRDefault="00DB7DDE" w:rsidP="006F1573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Email Address: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714579" w:rsidRPr="006527C2" w:rsidRDefault="00714579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B7DDE" w:rsidRPr="006527C2" w:rsidTr="006527C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EA2" w:rsidRPr="006527C2" w:rsidRDefault="00DB7DDE" w:rsidP="00BD1EA2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Defence Union</w:t>
            </w:r>
            <w:r w:rsidR="00731819" w:rsidRPr="006527C2">
              <w:rPr>
                <w:rFonts w:ascii="Arial" w:hAnsi="Arial" w:cs="Arial"/>
                <w:szCs w:val="24"/>
              </w:rPr>
              <w:t xml:space="preserve"> (DDU or DPL) </w:t>
            </w:r>
            <w:r w:rsidRPr="006527C2">
              <w:rPr>
                <w:rFonts w:ascii="Arial" w:hAnsi="Arial" w:cs="Arial"/>
                <w:szCs w:val="24"/>
              </w:rPr>
              <w:t>Case Worker</w:t>
            </w:r>
            <w:r w:rsidR="00BD1EA2" w:rsidRPr="006527C2">
              <w:rPr>
                <w:rFonts w:ascii="Arial" w:hAnsi="Arial" w:cs="Arial"/>
                <w:szCs w:val="24"/>
              </w:rPr>
              <w:t xml:space="preserve"> Name:</w:t>
            </w:r>
            <w:r w:rsidRPr="006527C2">
              <w:rPr>
                <w:rFonts w:ascii="Arial" w:hAnsi="Arial" w:cs="Arial"/>
                <w:szCs w:val="24"/>
              </w:rPr>
              <w:t xml:space="preserve"> </w:t>
            </w:r>
          </w:p>
          <w:p w:rsidR="00DB7DDE" w:rsidRPr="006527C2" w:rsidRDefault="00DB7DDE" w:rsidP="006F1573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Contact Details: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714579" w:rsidRPr="006527C2" w:rsidRDefault="00714579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714579" w:rsidRPr="006527C2" w:rsidRDefault="00714579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B7DDE" w:rsidRPr="006527C2" w:rsidTr="006527C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19" w:rsidRPr="006527C2" w:rsidRDefault="00DB7DDE" w:rsidP="006F1573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GDC</w:t>
            </w:r>
            <w:r w:rsidR="00BD1EA2" w:rsidRPr="006527C2">
              <w:rPr>
                <w:rFonts w:ascii="Arial" w:hAnsi="Arial" w:cs="Arial"/>
                <w:szCs w:val="24"/>
              </w:rPr>
              <w:t xml:space="preserve"> </w:t>
            </w:r>
          </w:p>
          <w:p w:rsidR="00BD1EA2" w:rsidRPr="006527C2" w:rsidRDefault="00DB7DDE" w:rsidP="00BD1EA2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 xml:space="preserve">Case Worker Name </w:t>
            </w:r>
            <w:r w:rsidR="00BD1EA2" w:rsidRPr="006527C2">
              <w:rPr>
                <w:rFonts w:ascii="Arial" w:hAnsi="Arial" w:cs="Arial"/>
                <w:szCs w:val="24"/>
              </w:rPr>
              <w:t>:</w:t>
            </w:r>
          </w:p>
          <w:p w:rsidR="00DB7DDE" w:rsidRPr="006527C2" w:rsidRDefault="00DB7DDE" w:rsidP="00BD1EA2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Contact Details: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714579" w:rsidRPr="006527C2" w:rsidRDefault="00714579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714579" w:rsidRPr="006527C2" w:rsidRDefault="00714579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DB7DDE" w:rsidRPr="006527C2" w:rsidTr="006527C2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19" w:rsidRPr="006527C2" w:rsidRDefault="00DB7DDE" w:rsidP="006F1573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Legal Representative</w:t>
            </w:r>
            <w:r w:rsidR="00731819" w:rsidRPr="006527C2">
              <w:rPr>
                <w:rFonts w:ascii="Arial" w:hAnsi="Arial" w:cs="Arial"/>
                <w:szCs w:val="24"/>
              </w:rPr>
              <w:t>:</w:t>
            </w:r>
          </w:p>
          <w:p w:rsidR="00BD1EA2" w:rsidRPr="006527C2" w:rsidRDefault="00DB7DDE" w:rsidP="00BD1EA2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 xml:space="preserve"> Name</w:t>
            </w:r>
            <w:r w:rsidR="00BD1EA2" w:rsidRPr="006527C2">
              <w:rPr>
                <w:rFonts w:ascii="Arial" w:hAnsi="Arial" w:cs="Arial"/>
                <w:szCs w:val="24"/>
              </w:rPr>
              <w:t>:</w:t>
            </w:r>
            <w:r w:rsidRPr="006527C2">
              <w:rPr>
                <w:rFonts w:ascii="Arial" w:hAnsi="Arial" w:cs="Arial"/>
                <w:szCs w:val="24"/>
              </w:rPr>
              <w:t xml:space="preserve"> </w:t>
            </w:r>
          </w:p>
          <w:p w:rsidR="00DB7DDE" w:rsidRPr="006527C2" w:rsidRDefault="00DB7DDE" w:rsidP="00BD1EA2">
            <w:pPr>
              <w:pStyle w:val="TWNormalText"/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  <w:r w:rsidRPr="006527C2">
              <w:rPr>
                <w:rFonts w:ascii="Arial" w:hAnsi="Arial" w:cs="Arial"/>
                <w:szCs w:val="24"/>
              </w:rPr>
              <w:t>Contact Details: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B7DDE" w:rsidRPr="006527C2" w:rsidRDefault="00DB7DDE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714579" w:rsidRPr="006527C2" w:rsidRDefault="00714579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714579" w:rsidRPr="006527C2" w:rsidRDefault="00714579">
            <w:pPr>
              <w:pStyle w:val="TWNormalText"/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:rsidR="00A941D8" w:rsidRPr="006527C2" w:rsidRDefault="00A941D8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Arial" w:hAnsi="Arial" w:cs="Arial"/>
          <w:sz w:val="22"/>
        </w:rPr>
      </w:pPr>
    </w:p>
    <w:p w:rsidR="00A941D8" w:rsidRPr="006527C2" w:rsidRDefault="00A941D8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B7DDE" w:rsidRPr="006527C2" w:rsidTr="006527C2">
        <w:trPr>
          <w:trHeight w:val="6410"/>
        </w:trPr>
        <w:tc>
          <w:tcPr>
            <w:tcW w:w="9356" w:type="dxa"/>
          </w:tcPr>
          <w:p w:rsidR="00F954AD" w:rsidRPr="00F954AD" w:rsidRDefault="00F954AD" w:rsidP="00432C18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4AD">
              <w:rPr>
                <w:rFonts w:ascii="Arial" w:hAnsi="Arial" w:cs="Arial"/>
                <w:b/>
                <w:sz w:val="22"/>
                <w:szCs w:val="22"/>
              </w:rPr>
              <w:lastRenderedPageBreak/>
              <w:t>Notes:</w:t>
            </w:r>
          </w:p>
          <w:p w:rsidR="00714579" w:rsidRPr="006527C2" w:rsidRDefault="00432C18" w:rsidP="00432C18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7C2">
              <w:rPr>
                <w:rFonts w:ascii="Arial" w:hAnsi="Arial" w:cs="Arial"/>
                <w:sz w:val="22"/>
                <w:szCs w:val="22"/>
              </w:rPr>
              <w:t>Please include details of your case, GDC conditions and hearing dates (where applicable)</w:t>
            </w:r>
          </w:p>
          <w:p w:rsidR="00432C18" w:rsidRPr="006527C2" w:rsidRDefault="00432C18" w:rsidP="00432C18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7C2">
              <w:rPr>
                <w:rFonts w:ascii="Arial" w:hAnsi="Arial" w:cs="Arial"/>
                <w:sz w:val="22"/>
                <w:szCs w:val="22"/>
              </w:rPr>
              <w:t>and any other relevant information.</w:t>
            </w:r>
          </w:p>
          <w:p w:rsidR="00DB7DDE" w:rsidRPr="006527C2" w:rsidRDefault="00DB7DD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Pr="006527C2" w:rsidRDefault="00F124BE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731819" w:rsidRPr="006527C2" w:rsidRDefault="00731819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BD1EA2" w:rsidRPr="006527C2" w:rsidRDefault="00BD1EA2" w:rsidP="005460EC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F124BE" w:rsidRDefault="00F124BE" w:rsidP="00714579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6527C2" w:rsidRDefault="006527C2" w:rsidP="00714579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6527C2" w:rsidRDefault="006527C2" w:rsidP="00714579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6527C2" w:rsidRDefault="006527C2" w:rsidP="00714579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6527C2" w:rsidRPr="006527C2" w:rsidRDefault="006527C2" w:rsidP="00714579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22"/>
              </w:rPr>
            </w:pPr>
          </w:p>
          <w:p w:rsidR="00D865B4" w:rsidRPr="006527C2" w:rsidRDefault="00D865B4" w:rsidP="00714579">
            <w:pPr>
              <w:pStyle w:val="TWNormalText"/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spacing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527C2">
              <w:rPr>
                <w:rFonts w:ascii="Arial" w:hAnsi="Arial" w:cs="Arial"/>
                <w:spacing w:val="-2"/>
                <w:sz w:val="18"/>
                <w:szCs w:val="18"/>
              </w:rPr>
              <w:t>(Please add to this page additional notes as you feel necessary)</w:t>
            </w:r>
          </w:p>
        </w:tc>
      </w:tr>
    </w:tbl>
    <w:p w:rsidR="00D723A9" w:rsidRPr="006527C2" w:rsidRDefault="00D723A9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ind w:left="490" w:hanging="49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29"/>
      </w:tblGrid>
      <w:tr w:rsidR="00A941D8" w:rsidRPr="006527C2" w:rsidTr="00ED69BA">
        <w:trPr>
          <w:trHeight w:val="524"/>
        </w:trPr>
        <w:tc>
          <w:tcPr>
            <w:tcW w:w="2127" w:type="dxa"/>
            <w:shd w:val="clear" w:color="auto" w:fill="000000"/>
            <w:vAlign w:val="center"/>
          </w:tcPr>
          <w:p w:rsidR="00A941D8" w:rsidRPr="00ED69BA" w:rsidRDefault="002A2FBA" w:rsidP="006527C2">
            <w:pPr>
              <w:tabs>
                <w:tab w:val="left" w:pos="462"/>
                <w:tab w:val="left" w:pos="1105"/>
                <w:tab w:val="left" w:pos="1705"/>
                <w:tab w:val="left" w:pos="3969"/>
                <w:tab w:val="left" w:pos="4556"/>
                <w:tab w:val="left" w:pos="5143"/>
                <w:tab w:val="left" w:pos="6765"/>
                <w:tab w:val="left" w:pos="7310"/>
              </w:tabs>
              <w:jc w:val="both"/>
              <w:rPr>
                <w:rFonts w:ascii="Arial" w:hAnsi="Arial" w:cs="Arial"/>
                <w:color w:val="FFFFFF"/>
                <w:sz w:val="32"/>
                <w:szCs w:val="28"/>
              </w:rPr>
            </w:pPr>
            <w:r w:rsidRPr="00ED69BA">
              <w:rPr>
                <w:rFonts w:ascii="Arial" w:hAnsi="Arial" w:cs="Arial"/>
                <w:sz w:val="32"/>
              </w:rPr>
              <w:br w:type="page"/>
            </w:r>
            <w:r w:rsidR="00A941D8" w:rsidRPr="00ED69BA">
              <w:rPr>
                <w:rFonts w:ascii="Arial" w:hAnsi="Arial" w:cs="Arial"/>
                <w:sz w:val="32"/>
                <w:szCs w:val="28"/>
              </w:rPr>
              <w:br w:type="page"/>
            </w:r>
            <w:r w:rsidR="00A941D8" w:rsidRPr="00ED69BA">
              <w:rPr>
                <w:rFonts w:ascii="Arial" w:hAnsi="Arial" w:cs="Arial"/>
                <w:sz w:val="32"/>
                <w:szCs w:val="28"/>
              </w:rPr>
              <w:br w:type="page"/>
            </w:r>
            <w:r w:rsidR="00A941D8" w:rsidRPr="00ED69BA">
              <w:rPr>
                <w:rFonts w:ascii="Arial" w:hAnsi="Arial" w:cs="Arial"/>
                <w:color w:val="FFFFFF"/>
                <w:sz w:val="32"/>
                <w:szCs w:val="28"/>
              </w:rPr>
              <w:t>PART FIVE</w:t>
            </w:r>
          </w:p>
        </w:tc>
        <w:tc>
          <w:tcPr>
            <w:tcW w:w="7229" w:type="dxa"/>
            <w:shd w:val="clear" w:color="auto" w:fill="000000"/>
            <w:vAlign w:val="center"/>
          </w:tcPr>
          <w:p w:rsidR="00A941D8" w:rsidRPr="00ED69BA" w:rsidRDefault="00A941D8">
            <w:pPr>
              <w:pStyle w:val="Heading5"/>
              <w:rPr>
                <w:rFonts w:ascii="Arial" w:hAnsi="Arial" w:cs="Arial"/>
                <w:b w:val="0"/>
                <w:sz w:val="32"/>
                <w:szCs w:val="28"/>
              </w:rPr>
            </w:pPr>
            <w:r w:rsidRPr="00ED69BA">
              <w:rPr>
                <w:rFonts w:ascii="Arial" w:hAnsi="Arial" w:cs="Arial"/>
                <w:b w:val="0"/>
                <w:sz w:val="32"/>
                <w:szCs w:val="28"/>
              </w:rPr>
              <w:t>Declaration</w:t>
            </w:r>
          </w:p>
        </w:tc>
      </w:tr>
    </w:tbl>
    <w:p w:rsidR="00A941D8" w:rsidRPr="006527C2" w:rsidRDefault="00A941D8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</w:rPr>
      </w:pPr>
    </w:p>
    <w:p w:rsidR="00E367F3" w:rsidRPr="006527C2" w:rsidRDefault="00E367F3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8"/>
          <w:szCs w:val="28"/>
        </w:rPr>
      </w:pPr>
      <w:r w:rsidRPr="006527C2">
        <w:rPr>
          <w:rFonts w:ascii="Arial" w:hAnsi="Arial" w:cs="Arial"/>
          <w:sz w:val="28"/>
          <w:szCs w:val="28"/>
        </w:rPr>
        <w:t>Only complete this part following the first initial meeting with the Workforce Advisor.</w:t>
      </w:r>
    </w:p>
    <w:p w:rsidR="00167991" w:rsidRPr="006527C2" w:rsidRDefault="00167991">
      <w:pPr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jc w:val="both"/>
        <w:rPr>
          <w:rFonts w:ascii="Arial" w:hAnsi="Arial" w:cs="Arial"/>
          <w:sz w:val="22"/>
        </w:rPr>
      </w:pPr>
    </w:p>
    <w:p w:rsidR="00AE1BB0" w:rsidRPr="006527C2" w:rsidRDefault="00AE1BB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 xml:space="preserve">To ensure provision of the best possible support to you, the </w:t>
      </w:r>
      <w:r w:rsidR="000D085D" w:rsidRPr="006527C2">
        <w:rPr>
          <w:rFonts w:ascii="Arial" w:hAnsi="Arial" w:cs="Arial"/>
          <w:szCs w:val="24"/>
        </w:rPr>
        <w:t>Health Education</w:t>
      </w:r>
      <w:r w:rsidR="000F4F45">
        <w:rPr>
          <w:rFonts w:ascii="Arial" w:hAnsi="Arial" w:cs="Arial"/>
          <w:szCs w:val="24"/>
        </w:rPr>
        <w:t xml:space="preserve"> England</w:t>
      </w:r>
      <w:r w:rsidR="000D085D" w:rsidRPr="006527C2">
        <w:rPr>
          <w:rFonts w:ascii="Arial" w:hAnsi="Arial" w:cs="Arial"/>
          <w:szCs w:val="24"/>
        </w:rPr>
        <w:t xml:space="preserve"> East Midlands (HEE</w:t>
      </w:r>
      <w:r w:rsidR="000F4F45">
        <w:rPr>
          <w:rFonts w:ascii="Arial" w:hAnsi="Arial" w:cs="Arial"/>
          <w:szCs w:val="24"/>
        </w:rPr>
        <w:t xml:space="preserve"> E</w:t>
      </w:r>
      <w:r w:rsidR="000D085D" w:rsidRPr="006527C2">
        <w:rPr>
          <w:rFonts w:ascii="Arial" w:hAnsi="Arial" w:cs="Arial"/>
          <w:szCs w:val="24"/>
        </w:rPr>
        <w:t>M) Dental School</w:t>
      </w:r>
      <w:r w:rsidRPr="006527C2">
        <w:rPr>
          <w:rFonts w:ascii="Arial" w:hAnsi="Arial" w:cs="Arial"/>
          <w:szCs w:val="24"/>
        </w:rPr>
        <w:t xml:space="preserve"> will:</w:t>
      </w:r>
    </w:p>
    <w:p w:rsidR="00AE1BB0" w:rsidRPr="006527C2" w:rsidRDefault="00AE1BB0" w:rsidP="006527C2">
      <w:pPr>
        <w:pStyle w:val="TWNormalText"/>
        <w:numPr>
          <w:ilvl w:val="0"/>
          <w:numId w:val="28"/>
        </w:numPr>
        <w:spacing w:before="240" w:line="240" w:lineRule="auto"/>
        <w:ind w:left="426" w:hanging="426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>Assign only qualified</w:t>
      </w:r>
      <w:r w:rsidR="000F4F2C">
        <w:rPr>
          <w:rFonts w:ascii="Arial" w:hAnsi="Arial" w:cs="Arial"/>
          <w:szCs w:val="24"/>
        </w:rPr>
        <w:t xml:space="preserve"> </w:t>
      </w:r>
      <w:r w:rsidR="00BD7838">
        <w:rPr>
          <w:rFonts w:ascii="Arial" w:hAnsi="Arial" w:cs="Arial"/>
          <w:szCs w:val="24"/>
        </w:rPr>
        <w:t>and</w:t>
      </w:r>
      <w:r w:rsidR="006B3B0C">
        <w:rPr>
          <w:rFonts w:ascii="Arial" w:hAnsi="Arial" w:cs="Arial"/>
          <w:szCs w:val="24"/>
        </w:rPr>
        <w:t xml:space="preserve"> experienced </w:t>
      </w:r>
      <w:r w:rsidRPr="006527C2">
        <w:rPr>
          <w:rFonts w:ascii="Arial" w:hAnsi="Arial" w:cs="Arial"/>
          <w:szCs w:val="24"/>
        </w:rPr>
        <w:t xml:space="preserve"> professionals to assist with your remediation</w:t>
      </w:r>
    </w:p>
    <w:p w:rsidR="00AE1BB0" w:rsidRPr="006527C2" w:rsidRDefault="00AE1BB0" w:rsidP="006527C2">
      <w:pPr>
        <w:pStyle w:val="TWNormalTex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>Maintain the confidentiality of your details and</w:t>
      </w:r>
      <w:r w:rsidR="000F4F2C">
        <w:rPr>
          <w:rFonts w:ascii="Arial" w:hAnsi="Arial" w:cs="Arial"/>
          <w:szCs w:val="24"/>
        </w:rPr>
        <w:t>:</w:t>
      </w:r>
    </w:p>
    <w:p w:rsidR="00CA7AF0" w:rsidRPr="006527C2" w:rsidRDefault="00AE1BB0" w:rsidP="006527C2">
      <w:pPr>
        <w:pStyle w:val="TWNormalTex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 xml:space="preserve">Only share your details with relevant bodies with your express permission (see below) or if required by law </w:t>
      </w:r>
    </w:p>
    <w:p w:rsidR="000D085D" w:rsidRPr="006527C2" w:rsidRDefault="000D085D" w:rsidP="00D23B8C">
      <w:pPr>
        <w:pStyle w:val="TWNormalText"/>
        <w:spacing w:line="240" w:lineRule="auto"/>
        <w:ind w:left="720"/>
        <w:rPr>
          <w:rFonts w:ascii="Arial" w:hAnsi="Arial" w:cs="Arial"/>
          <w:szCs w:val="24"/>
        </w:rPr>
      </w:pPr>
    </w:p>
    <w:p w:rsidR="00CA7AF0" w:rsidRPr="006527C2" w:rsidRDefault="00CA7AF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Arial" w:hAnsi="Arial" w:cs="Arial"/>
          <w:szCs w:val="24"/>
        </w:rPr>
      </w:pPr>
    </w:p>
    <w:p w:rsidR="005005A9" w:rsidRPr="006527C2" w:rsidRDefault="00AE1BB0" w:rsidP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>For your part, p</w:t>
      </w:r>
      <w:r w:rsidR="00FB5B8A" w:rsidRPr="006527C2">
        <w:rPr>
          <w:rFonts w:ascii="Arial" w:hAnsi="Arial" w:cs="Arial"/>
          <w:szCs w:val="24"/>
        </w:rPr>
        <w:t>lease sign and date this form as indicated below to confirm your agreement with the following:</w:t>
      </w:r>
    </w:p>
    <w:p w:rsidR="00FB5B8A" w:rsidRPr="006527C2" w:rsidRDefault="00FB5B8A">
      <w:pPr>
        <w:pStyle w:val="TWNormalText"/>
        <w:tabs>
          <w:tab w:val="left" w:pos="462"/>
          <w:tab w:val="left" w:pos="1105"/>
          <w:tab w:val="left" w:pos="1705"/>
          <w:tab w:val="left" w:pos="3969"/>
          <w:tab w:val="left" w:pos="4556"/>
          <w:tab w:val="left" w:pos="5143"/>
          <w:tab w:val="left" w:pos="6765"/>
          <w:tab w:val="left" w:pos="7310"/>
        </w:tabs>
        <w:spacing w:line="240" w:lineRule="auto"/>
        <w:rPr>
          <w:rFonts w:ascii="Arial" w:hAnsi="Arial" w:cs="Arial"/>
          <w:szCs w:val="24"/>
        </w:rPr>
      </w:pPr>
    </w:p>
    <w:p w:rsidR="00FF4D17" w:rsidRPr="006527C2" w:rsidRDefault="00FF4D17" w:rsidP="006527C2">
      <w:pPr>
        <w:pStyle w:val="TWNormalText"/>
        <w:numPr>
          <w:ilvl w:val="0"/>
          <w:numId w:val="26"/>
        </w:numPr>
        <w:spacing w:line="240" w:lineRule="auto"/>
        <w:ind w:left="426" w:right="384" w:hanging="426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>To the best of my knowledge, the details I have provided are complete, up-to-date and accurate</w:t>
      </w:r>
    </w:p>
    <w:p w:rsidR="00FB5B8A" w:rsidRPr="006527C2" w:rsidRDefault="00FB5B8A" w:rsidP="006527C2">
      <w:pPr>
        <w:pStyle w:val="TWNormalText"/>
        <w:numPr>
          <w:ilvl w:val="0"/>
          <w:numId w:val="26"/>
        </w:numPr>
        <w:spacing w:line="240" w:lineRule="auto"/>
        <w:ind w:left="426" w:right="384" w:hanging="426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 xml:space="preserve">I give my consent to the </w:t>
      </w:r>
      <w:r w:rsidR="000D085D" w:rsidRPr="006527C2">
        <w:rPr>
          <w:rFonts w:ascii="Arial" w:hAnsi="Arial" w:cs="Arial"/>
          <w:szCs w:val="24"/>
        </w:rPr>
        <w:t>HEE</w:t>
      </w:r>
      <w:r w:rsidR="000F4F45">
        <w:rPr>
          <w:rFonts w:ascii="Arial" w:hAnsi="Arial" w:cs="Arial"/>
          <w:szCs w:val="24"/>
        </w:rPr>
        <w:t xml:space="preserve"> E</w:t>
      </w:r>
      <w:r w:rsidR="000D085D" w:rsidRPr="006527C2">
        <w:rPr>
          <w:rFonts w:ascii="Arial" w:hAnsi="Arial" w:cs="Arial"/>
          <w:szCs w:val="24"/>
        </w:rPr>
        <w:t>M Dental School</w:t>
      </w:r>
      <w:r w:rsidRPr="006527C2">
        <w:rPr>
          <w:rFonts w:ascii="Arial" w:hAnsi="Arial" w:cs="Arial"/>
          <w:szCs w:val="24"/>
        </w:rPr>
        <w:t xml:space="preserve"> and members of staff nominated by </w:t>
      </w:r>
      <w:r w:rsidR="000D085D" w:rsidRPr="006527C2">
        <w:rPr>
          <w:rFonts w:ascii="Arial" w:hAnsi="Arial" w:cs="Arial"/>
          <w:szCs w:val="24"/>
        </w:rPr>
        <w:t>HEE</w:t>
      </w:r>
      <w:r w:rsidR="000F4F45">
        <w:rPr>
          <w:rFonts w:ascii="Arial" w:hAnsi="Arial" w:cs="Arial"/>
          <w:szCs w:val="24"/>
        </w:rPr>
        <w:t xml:space="preserve"> E</w:t>
      </w:r>
      <w:r w:rsidR="000D085D" w:rsidRPr="006527C2">
        <w:rPr>
          <w:rFonts w:ascii="Arial" w:hAnsi="Arial" w:cs="Arial"/>
          <w:szCs w:val="24"/>
        </w:rPr>
        <w:t>M</w:t>
      </w:r>
      <w:r w:rsidRPr="006527C2">
        <w:rPr>
          <w:rFonts w:ascii="Arial" w:hAnsi="Arial" w:cs="Arial"/>
          <w:szCs w:val="24"/>
        </w:rPr>
        <w:t xml:space="preserve"> to contact the case workers involved in my case, when necessary</w:t>
      </w:r>
    </w:p>
    <w:p w:rsidR="00731819" w:rsidRPr="006527C2" w:rsidRDefault="00731819" w:rsidP="006527C2">
      <w:pPr>
        <w:pStyle w:val="TWNormalText"/>
        <w:numPr>
          <w:ilvl w:val="0"/>
          <w:numId w:val="26"/>
        </w:numPr>
        <w:spacing w:line="240" w:lineRule="auto"/>
        <w:ind w:left="426" w:right="384" w:hanging="426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 xml:space="preserve">I will only discuss my case with nominated members of </w:t>
      </w:r>
      <w:r w:rsidR="000D085D" w:rsidRPr="006527C2">
        <w:rPr>
          <w:rFonts w:ascii="Arial" w:hAnsi="Arial" w:cs="Arial"/>
          <w:szCs w:val="24"/>
        </w:rPr>
        <w:t>the HEE</w:t>
      </w:r>
      <w:r w:rsidR="000F4F45">
        <w:rPr>
          <w:rFonts w:ascii="Arial" w:hAnsi="Arial" w:cs="Arial"/>
          <w:szCs w:val="24"/>
        </w:rPr>
        <w:t xml:space="preserve"> E</w:t>
      </w:r>
      <w:r w:rsidR="000D085D" w:rsidRPr="006527C2">
        <w:rPr>
          <w:rFonts w:ascii="Arial" w:hAnsi="Arial" w:cs="Arial"/>
          <w:szCs w:val="24"/>
        </w:rPr>
        <w:t>M Dental School Staff</w:t>
      </w:r>
    </w:p>
    <w:p w:rsidR="00FB5B8A" w:rsidRPr="006527C2" w:rsidRDefault="00FB5B8A" w:rsidP="006527C2">
      <w:pPr>
        <w:pStyle w:val="TWNormalText"/>
        <w:numPr>
          <w:ilvl w:val="0"/>
          <w:numId w:val="26"/>
        </w:numPr>
        <w:spacing w:line="240" w:lineRule="auto"/>
        <w:ind w:left="426" w:right="384" w:hanging="426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t>I enclose my up-to-date CV</w:t>
      </w:r>
    </w:p>
    <w:p w:rsidR="00FB5B8A" w:rsidRPr="006527C2" w:rsidRDefault="00FB5B8A" w:rsidP="006527C2">
      <w:pPr>
        <w:pStyle w:val="TWNormalText"/>
        <w:numPr>
          <w:ilvl w:val="0"/>
          <w:numId w:val="26"/>
        </w:numPr>
        <w:spacing w:line="240" w:lineRule="auto"/>
        <w:ind w:left="426" w:right="384" w:hanging="426"/>
        <w:rPr>
          <w:rFonts w:ascii="Arial" w:hAnsi="Arial" w:cs="Arial"/>
          <w:szCs w:val="24"/>
        </w:rPr>
      </w:pPr>
      <w:r w:rsidRPr="006527C2">
        <w:rPr>
          <w:rFonts w:ascii="Arial" w:hAnsi="Arial" w:cs="Arial"/>
          <w:szCs w:val="24"/>
        </w:rPr>
        <w:lastRenderedPageBreak/>
        <w:t xml:space="preserve">I </w:t>
      </w:r>
      <w:r w:rsidR="00F954AD">
        <w:rPr>
          <w:rFonts w:ascii="Arial" w:hAnsi="Arial" w:cs="Arial"/>
          <w:szCs w:val="24"/>
        </w:rPr>
        <w:t xml:space="preserve">have paid the appropriate fee to cover the cost of up to four meetings. </w:t>
      </w:r>
      <w:r w:rsidR="003F4EC1">
        <w:rPr>
          <w:rFonts w:ascii="Arial" w:hAnsi="Arial" w:cs="Arial"/>
          <w:szCs w:val="24"/>
        </w:rPr>
        <w:t xml:space="preserve"> </w:t>
      </w:r>
    </w:p>
    <w:p w:rsidR="00FB5B8A" w:rsidRPr="006527C2" w:rsidRDefault="00FB5B8A" w:rsidP="00FB5B8A">
      <w:pPr>
        <w:pStyle w:val="TWNormalText"/>
        <w:spacing w:line="240" w:lineRule="auto"/>
        <w:rPr>
          <w:rFonts w:ascii="Arial" w:hAnsi="Arial" w:cs="Arial"/>
          <w:szCs w:val="24"/>
        </w:rPr>
      </w:pPr>
    </w:p>
    <w:p w:rsidR="00FB5B8A" w:rsidRPr="006527C2" w:rsidRDefault="00FB5B8A" w:rsidP="00FB5B8A">
      <w:pPr>
        <w:pStyle w:val="TWNormalText"/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 w:rsidR="00FB5B8A" w:rsidRPr="006527C2" w:rsidTr="00ED69BA">
        <w:tc>
          <w:tcPr>
            <w:tcW w:w="1276" w:type="dxa"/>
          </w:tcPr>
          <w:p w:rsidR="00FF4D17" w:rsidRPr="006527C2" w:rsidRDefault="00FF4D17" w:rsidP="005460EC">
            <w:pPr>
              <w:pStyle w:val="TWNormalText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B5B8A" w:rsidRPr="006527C2" w:rsidRDefault="00FB5B8A" w:rsidP="005460EC">
            <w:pPr>
              <w:pStyle w:val="TWNormalText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6527C2">
              <w:rPr>
                <w:rFonts w:ascii="Arial" w:hAnsi="Arial" w:cs="Arial"/>
                <w:b/>
                <w:szCs w:val="24"/>
              </w:rPr>
              <w:t>Signed:</w:t>
            </w:r>
          </w:p>
        </w:tc>
        <w:tc>
          <w:tcPr>
            <w:tcW w:w="8080" w:type="dxa"/>
          </w:tcPr>
          <w:p w:rsidR="00FB5B8A" w:rsidRPr="006527C2" w:rsidRDefault="00FB5B8A" w:rsidP="005460EC">
            <w:pPr>
              <w:pStyle w:val="TWNormalText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B5B8A" w:rsidRDefault="00FB5B8A" w:rsidP="005460EC">
            <w:pPr>
              <w:pStyle w:val="TWNormalText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ED69BA" w:rsidRPr="006527C2" w:rsidRDefault="00ED69BA" w:rsidP="005460EC">
            <w:pPr>
              <w:pStyle w:val="TWNormalText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B5B8A" w:rsidRPr="006527C2" w:rsidTr="00ED69BA">
        <w:trPr>
          <w:trHeight w:val="902"/>
        </w:trPr>
        <w:tc>
          <w:tcPr>
            <w:tcW w:w="1276" w:type="dxa"/>
          </w:tcPr>
          <w:p w:rsidR="00FF4D17" w:rsidRPr="006527C2" w:rsidRDefault="00FF4D17" w:rsidP="005460EC">
            <w:pPr>
              <w:pStyle w:val="TWNormalText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FB5B8A" w:rsidRPr="006527C2" w:rsidRDefault="00FB5B8A" w:rsidP="005460EC">
            <w:pPr>
              <w:pStyle w:val="TWNormalText"/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6527C2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8080" w:type="dxa"/>
          </w:tcPr>
          <w:p w:rsidR="00FF4D17" w:rsidRPr="006527C2" w:rsidRDefault="00FF4D17" w:rsidP="005460EC">
            <w:pPr>
              <w:pStyle w:val="TWNormalText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FB5B8A" w:rsidRPr="00466E21" w:rsidRDefault="00FB5B8A" w:rsidP="00FB5B8A">
      <w:pPr>
        <w:pStyle w:val="TWNormalText"/>
        <w:spacing w:line="240" w:lineRule="auto"/>
        <w:rPr>
          <w:rFonts w:ascii="Arial" w:hAnsi="Arial" w:cs="Arial"/>
          <w:szCs w:val="24"/>
        </w:rPr>
      </w:pPr>
    </w:p>
    <w:sectPr w:rsidR="00FB5B8A" w:rsidRPr="00466E21" w:rsidSect="00B11086">
      <w:headerReference w:type="default" r:id="rId9"/>
      <w:footerReference w:type="even" r:id="rId10"/>
      <w:footerReference w:type="default" r:id="rId11"/>
      <w:pgSz w:w="11907" w:h="16840" w:code="9"/>
      <w:pgMar w:top="1152" w:right="1296" w:bottom="1152" w:left="1296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7FA" w:rsidRDefault="009E47FA">
      <w:r>
        <w:separator/>
      </w:r>
    </w:p>
  </w:endnote>
  <w:endnote w:type="continuationSeparator" w:id="0">
    <w:p w:rsidR="009E47FA" w:rsidRDefault="009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5B4" w:rsidRDefault="00567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5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5B4">
      <w:rPr>
        <w:rStyle w:val="PageNumber"/>
        <w:noProof/>
      </w:rPr>
      <w:t>1</w:t>
    </w:r>
    <w:r>
      <w:rPr>
        <w:rStyle w:val="PageNumber"/>
      </w:rPr>
      <w:fldChar w:fldCharType="end"/>
    </w:r>
  </w:p>
  <w:p w:rsidR="00D865B4" w:rsidRDefault="00D865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24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527C2" w:rsidRDefault="009E1D61">
            <w:pPr>
              <w:pStyle w:val="Footer"/>
              <w:rPr>
                <w:rFonts w:ascii="Arial" w:hAnsi="Arial" w:cs="Arial"/>
                <w:b/>
                <w:bCs/>
                <w:szCs w:val="24"/>
              </w:rPr>
            </w:pPr>
            <w:r w:rsidRPr="006527C2">
              <w:rPr>
                <w:rFonts w:ascii="Arial" w:hAnsi="Arial" w:cs="Arial"/>
              </w:rPr>
              <w:t xml:space="preserve">Page </w: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527C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76562">
              <w:rPr>
                <w:rFonts w:ascii="Arial" w:hAnsi="Arial" w:cs="Arial"/>
                <w:b/>
                <w:bCs/>
                <w:noProof/>
              </w:rPr>
              <w:t>1</w: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527C2">
              <w:rPr>
                <w:rFonts w:ascii="Arial" w:hAnsi="Arial" w:cs="Arial"/>
              </w:rPr>
              <w:t xml:space="preserve"> of </w: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527C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76562">
              <w:rPr>
                <w:rFonts w:ascii="Arial" w:hAnsi="Arial" w:cs="Arial"/>
                <w:b/>
                <w:bCs/>
                <w:noProof/>
              </w:rPr>
              <w:t>5</w: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tab/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tab/>
            </w:r>
            <w:r w:rsidR="006527C2"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</w:p>
          <w:p w:rsidR="009E1D61" w:rsidRPr="006527C2" w:rsidRDefault="009E1D61">
            <w:pPr>
              <w:pStyle w:val="Footer"/>
              <w:rPr>
                <w:rFonts w:ascii="Arial" w:hAnsi="Arial" w:cs="Arial"/>
              </w:rPr>
            </w:pPr>
            <w:r w:rsidRPr="006527C2">
              <w:rPr>
                <w:rFonts w:ascii="Arial" w:hAnsi="Arial" w:cs="Arial"/>
                <w:b/>
                <w:bCs/>
                <w:szCs w:val="24"/>
              </w:rPr>
              <w:t xml:space="preserve">Version </w:t>
            </w:r>
            <w:r w:rsidR="00594CF4">
              <w:rPr>
                <w:rFonts w:ascii="Arial" w:hAnsi="Arial" w:cs="Arial"/>
                <w:b/>
                <w:bCs/>
                <w:szCs w:val="24"/>
              </w:rPr>
              <w:t>5</w:t>
            </w:r>
            <w:r w:rsidR="003F4EC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94CF4">
              <w:rPr>
                <w:rFonts w:ascii="Arial" w:hAnsi="Arial" w:cs="Arial"/>
                <w:b/>
                <w:bCs/>
                <w:szCs w:val="24"/>
              </w:rPr>
              <w:t>26</w:t>
            </w:r>
            <w:r w:rsidR="006527C2" w:rsidRPr="006527C2">
              <w:rPr>
                <w:rFonts w:ascii="Arial" w:hAnsi="Arial" w:cs="Arial"/>
                <w:b/>
                <w:bCs/>
                <w:szCs w:val="24"/>
              </w:rPr>
              <w:t>/</w:t>
            </w:r>
            <w:r w:rsidR="00594CF4">
              <w:rPr>
                <w:rFonts w:ascii="Arial" w:hAnsi="Arial" w:cs="Arial"/>
                <w:b/>
                <w:bCs/>
                <w:szCs w:val="24"/>
              </w:rPr>
              <w:t>11</w:t>
            </w:r>
            <w:r w:rsidR="006527C2" w:rsidRPr="006527C2">
              <w:rPr>
                <w:rFonts w:ascii="Arial" w:hAnsi="Arial" w:cs="Arial"/>
                <w:b/>
                <w:bCs/>
                <w:szCs w:val="24"/>
              </w:rPr>
              <w:t>/201</w:t>
            </w:r>
            <w:r w:rsidR="00594CF4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sdtContent>
      </w:sdt>
    </w:sdtContent>
  </w:sdt>
  <w:p w:rsidR="00D865B4" w:rsidRDefault="00D865B4" w:rsidP="00592AF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7FA" w:rsidRDefault="009E47FA">
      <w:r>
        <w:separator/>
      </w:r>
    </w:p>
  </w:footnote>
  <w:footnote w:type="continuationSeparator" w:id="0">
    <w:p w:rsidR="009E47FA" w:rsidRDefault="009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DD" w:rsidRPr="005961DD" w:rsidRDefault="005961DD">
    <w:pPr>
      <w:pStyle w:val="Header"/>
      <w:rPr>
        <w:sz w:val="16"/>
        <w:szCs w:val="16"/>
      </w:rPr>
    </w:pPr>
  </w:p>
  <w:p w:rsidR="005961DD" w:rsidRDefault="00596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7FC"/>
    <w:multiLevelType w:val="hybridMultilevel"/>
    <w:tmpl w:val="BF36EE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8B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091D43C8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9565116"/>
    <w:multiLevelType w:val="hybridMultilevel"/>
    <w:tmpl w:val="199E40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0B8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5" w15:restartNumberingAfterBreak="0">
    <w:nsid w:val="15A336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D819A0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7" w15:restartNumberingAfterBreak="0">
    <w:nsid w:val="1AF55D8A"/>
    <w:multiLevelType w:val="hybridMultilevel"/>
    <w:tmpl w:val="9916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339B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1D4A5D19"/>
    <w:multiLevelType w:val="singleLevel"/>
    <w:tmpl w:val="BE045AF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23A41C3"/>
    <w:multiLevelType w:val="singleLevel"/>
    <w:tmpl w:val="8B9ED35A"/>
    <w:lvl w:ilvl="0">
      <w:start w:val="1"/>
      <w:numFmt w:val="decimal"/>
      <w:pStyle w:val="TWReferencesText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11" w15:restartNumberingAfterBreak="0">
    <w:nsid w:val="32B74214"/>
    <w:multiLevelType w:val="singleLevel"/>
    <w:tmpl w:val="57FA9C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3C53CC0"/>
    <w:multiLevelType w:val="singleLevel"/>
    <w:tmpl w:val="84B48DA0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 w15:restartNumberingAfterBreak="0">
    <w:nsid w:val="3AF041D1"/>
    <w:multiLevelType w:val="hybridMultilevel"/>
    <w:tmpl w:val="778486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174C"/>
    <w:multiLevelType w:val="hybridMultilevel"/>
    <w:tmpl w:val="EEEC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B91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6" w15:restartNumberingAfterBreak="0">
    <w:nsid w:val="433625BD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7" w15:restartNumberingAfterBreak="0">
    <w:nsid w:val="49B85817"/>
    <w:multiLevelType w:val="hybridMultilevel"/>
    <w:tmpl w:val="75FE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373C2"/>
    <w:multiLevelType w:val="multilevel"/>
    <w:tmpl w:val="DC16DD8C"/>
    <w:lvl w:ilvl="0">
      <w:start w:val="1"/>
      <w:numFmt w:val="lowerLetter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9" w15:restartNumberingAfterBreak="0">
    <w:nsid w:val="567341E9"/>
    <w:multiLevelType w:val="singleLevel"/>
    <w:tmpl w:val="73501FF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7BC1DB3"/>
    <w:multiLevelType w:val="singleLevel"/>
    <w:tmpl w:val="40EE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9ED2537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5B3C5ADF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4DD48A2"/>
    <w:multiLevelType w:val="singleLevel"/>
    <w:tmpl w:val="88FCC0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 w15:restartNumberingAfterBreak="0">
    <w:nsid w:val="6B876D89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D3C6D5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6" w15:restartNumberingAfterBreak="0">
    <w:nsid w:val="6EAF0D5B"/>
    <w:multiLevelType w:val="hybridMultilevel"/>
    <w:tmpl w:val="1932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851F4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02E6BB5"/>
    <w:multiLevelType w:val="hybridMultilevel"/>
    <w:tmpl w:val="B172DE3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72852C1A"/>
    <w:multiLevelType w:val="singleLevel"/>
    <w:tmpl w:val="4E126A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F7509E"/>
    <w:multiLevelType w:val="hybridMultilevel"/>
    <w:tmpl w:val="E9D8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64270"/>
    <w:multiLevelType w:val="hybridMultilevel"/>
    <w:tmpl w:val="E844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F3D70"/>
    <w:multiLevelType w:val="singleLevel"/>
    <w:tmpl w:val="66DEA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27"/>
  </w:num>
  <w:num w:numId="5">
    <w:abstractNumId w:val="19"/>
  </w:num>
  <w:num w:numId="6">
    <w:abstractNumId w:val="32"/>
  </w:num>
  <w:num w:numId="7">
    <w:abstractNumId w:val="20"/>
  </w:num>
  <w:num w:numId="8">
    <w:abstractNumId w:val="11"/>
  </w:num>
  <w:num w:numId="9">
    <w:abstractNumId w:val="12"/>
  </w:num>
  <w:num w:numId="10">
    <w:abstractNumId w:val="9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6"/>
  </w:num>
  <w:num w:numId="16">
    <w:abstractNumId w:val="16"/>
  </w:num>
  <w:num w:numId="17">
    <w:abstractNumId w:val="8"/>
  </w:num>
  <w:num w:numId="18">
    <w:abstractNumId w:val="29"/>
  </w:num>
  <w:num w:numId="19">
    <w:abstractNumId w:val="15"/>
  </w:num>
  <w:num w:numId="20">
    <w:abstractNumId w:val="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31"/>
  </w:num>
  <w:num w:numId="26">
    <w:abstractNumId w:val="30"/>
  </w:num>
  <w:num w:numId="27">
    <w:abstractNumId w:val="0"/>
  </w:num>
  <w:num w:numId="28">
    <w:abstractNumId w:val="17"/>
  </w:num>
  <w:num w:numId="29">
    <w:abstractNumId w:val="26"/>
  </w:num>
  <w:num w:numId="30">
    <w:abstractNumId w:val="7"/>
  </w:num>
  <w:num w:numId="31">
    <w:abstractNumId w:val="3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5A9"/>
    <w:rsid w:val="00044B3F"/>
    <w:rsid w:val="000450C3"/>
    <w:rsid w:val="00060F98"/>
    <w:rsid w:val="00072203"/>
    <w:rsid w:val="000C714F"/>
    <w:rsid w:val="000D085D"/>
    <w:rsid w:val="000D2FCA"/>
    <w:rsid w:val="000D74C2"/>
    <w:rsid w:val="000F4F2C"/>
    <w:rsid w:val="000F4F45"/>
    <w:rsid w:val="001229AB"/>
    <w:rsid w:val="00137CAC"/>
    <w:rsid w:val="0016657E"/>
    <w:rsid w:val="00167991"/>
    <w:rsid w:val="00194C7A"/>
    <w:rsid w:val="001C77C1"/>
    <w:rsid w:val="001F2708"/>
    <w:rsid w:val="00214DB9"/>
    <w:rsid w:val="002A2FBA"/>
    <w:rsid w:val="00305EE1"/>
    <w:rsid w:val="00311616"/>
    <w:rsid w:val="00313B46"/>
    <w:rsid w:val="00351ECB"/>
    <w:rsid w:val="003629A9"/>
    <w:rsid w:val="003C47E5"/>
    <w:rsid w:val="003C7D6B"/>
    <w:rsid w:val="003E0918"/>
    <w:rsid w:val="003F4EC1"/>
    <w:rsid w:val="00432C18"/>
    <w:rsid w:val="00440B86"/>
    <w:rsid w:val="0045751D"/>
    <w:rsid w:val="00466E21"/>
    <w:rsid w:val="004754CD"/>
    <w:rsid w:val="004958C1"/>
    <w:rsid w:val="005005A9"/>
    <w:rsid w:val="0051276E"/>
    <w:rsid w:val="005417C7"/>
    <w:rsid w:val="00545343"/>
    <w:rsid w:val="005460EC"/>
    <w:rsid w:val="00567FB8"/>
    <w:rsid w:val="00577796"/>
    <w:rsid w:val="00592AF3"/>
    <w:rsid w:val="00594CF4"/>
    <w:rsid w:val="005961DD"/>
    <w:rsid w:val="005B7DAB"/>
    <w:rsid w:val="005E7B36"/>
    <w:rsid w:val="005F101D"/>
    <w:rsid w:val="00622B0D"/>
    <w:rsid w:val="006237A5"/>
    <w:rsid w:val="00623C29"/>
    <w:rsid w:val="006527C2"/>
    <w:rsid w:val="00685F42"/>
    <w:rsid w:val="006B3B0C"/>
    <w:rsid w:val="006B66BE"/>
    <w:rsid w:val="006F1573"/>
    <w:rsid w:val="00714579"/>
    <w:rsid w:val="00721F92"/>
    <w:rsid w:val="00725508"/>
    <w:rsid w:val="00731819"/>
    <w:rsid w:val="00744748"/>
    <w:rsid w:val="0076522A"/>
    <w:rsid w:val="007E07E1"/>
    <w:rsid w:val="00825A9F"/>
    <w:rsid w:val="0083012A"/>
    <w:rsid w:val="00852917"/>
    <w:rsid w:val="008854B1"/>
    <w:rsid w:val="008A198B"/>
    <w:rsid w:val="008A2291"/>
    <w:rsid w:val="008D5179"/>
    <w:rsid w:val="00923736"/>
    <w:rsid w:val="00942A00"/>
    <w:rsid w:val="00966D24"/>
    <w:rsid w:val="009C6EF0"/>
    <w:rsid w:val="009E1D61"/>
    <w:rsid w:val="009E2036"/>
    <w:rsid w:val="009E47FA"/>
    <w:rsid w:val="009F439C"/>
    <w:rsid w:val="00A602C5"/>
    <w:rsid w:val="00A67DC8"/>
    <w:rsid w:val="00A941D8"/>
    <w:rsid w:val="00AB1B0A"/>
    <w:rsid w:val="00AE13EB"/>
    <w:rsid w:val="00AE1BB0"/>
    <w:rsid w:val="00B071F2"/>
    <w:rsid w:val="00B11086"/>
    <w:rsid w:val="00B12D39"/>
    <w:rsid w:val="00B718A5"/>
    <w:rsid w:val="00B951FD"/>
    <w:rsid w:val="00B967BA"/>
    <w:rsid w:val="00BC286A"/>
    <w:rsid w:val="00BD1EA2"/>
    <w:rsid w:val="00BD7838"/>
    <w:rsid w:val="00C01E75"/>
    <w:rsid w:val="00C14D8B"/>
    <w:rsid w:val="00C348F5"/>
    <w:rsid w:val="00C94EF0"/>
    <w:rsid w:val="00CA1D0A"/>
    <w:rsid w:val="00CA7AF0"/>
    <w:rsid w:val="00CF66DB"/>
    <w:rsid w:val="00D23B8C"/>
    <w:rsid w:val="00D703F5"/>
    <w:rsid w:val="00D723A9"/>
    <w:rsid w:val="00D76562"/>
    <w:rsid w:val="00D81AC4"/>
    <w:rsid w:val="00D865B4"/>
    <w:rsid w:val="00D977C0"/>
    <w:rsid w:val="00DB7DDE"/>
    <w:rsid w:val="00DC1AC2"/>
    <w:rsid w:val="00DE0D9B"/>
    <w:rsid w:val="00DE4B25"/>
    <w:rsid w:val="00E367F3"/>
    <w:rsid w:val="00EA307A"/>
    <w:rsid w:val="00ED69BA"/>
    <w:rsid w:val="00F124BE"/>
    <w:rsid w:val="00F36BC0"/>
    <w:rsid w:val="00F42751"/>
    <w:rsid w:val="00F954AD"/>
    <w:rsid w:val="00FB5B8A"/>
    <w:rsid w:val="00FD2BA5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85AC4"/>
  <w15:docId w15:val="{BEC43448-E1CA-4407-86C4-3DC4D90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108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110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11086"/>
    <w:pPr>
      <w:keepNext/>
      <w:outlineLvl w:val="3"/>
    </w:pPr>
    <w:rPr>
      <w:rFonts w:ascii="Tahoma" w:hAnsi="Tahoma"/>
      <w:bCs/>
      <w:sz w:val="36"/>
    </w:rPr>
  </w:style>
  <w:style w:type="paragraph" w:styleId="Heading5">
    <w:name w:val="heading 5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6"/>
    </w:pPr>
    <w:rPr>
      <w:rFonts w:ascii="Tahoma" w:hAnsi="Tahoma"/>
      <w:b/>
      <w:sz w:val="21"/>
    </w:rPr>
  </w:style>
  <w:style w:type="paragraph" w:styleId="Heading8">
    <w:name w:val="heading 8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right" w:pos="14493"/>
      </w:tabs>
      <w:jc w:val="both"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8"/>
    </w:pPr>
    <w:rPr>
      <w:rFonts w:ascii="Tahoma" w:hAnsi="Tahoma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ReferencesText">
    <w:name w:val="TW References Text"/>
    <w:basedOn w:val="TWNormalText"/>
    <w:rsid w:val="00B11086"/>
    <w:pPr>
      <w:numPr>
        <w:numId w:val="1"/>
      </w:numPr>
      <w:spacing w:after="360"/>
    </w:pPr>
  </w:style>
  <w:style w:type="paragraph" w:customStyle="1" w:styleId="TWNormalText">
    <w:name w:val="TW Normal Text"/>
    <w:basedOn w:val="Normal"/>
    <w:rsid w:val="00B11086"/>
    <w:pPr>
      <w:spacing w:line="480" w:lineRule="auto"/>
      <w:jc w:val="both"/>
    </w:pPr>
  </w:style>
  <w:style w:type="character" w:styleId="Strong">
    <w:name w:val="Strong"/>
    <w:qFormat/>
    <w:rsid w:val="00B11086"/>
    <w:rPr>
      <w:b/>
    </w:rPr>
  </w:style>
  <w:style w:type="paragraph" w:styleId="Footer">
    <w:name w:val="footer"/>
    <w:basedOn w:val="Normal"/>
    <w:link w:val="FooterChar"/>
    <w:uiPriority w:val="99"/>
    <w:rsid w:val="00B1108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11086"/>
    <w:pPr>
      <w:ind w:left="709" w:hanging="709"/>
      <w:jc w:val="both"/>
    </w:pPr>
  </w:style>
  <w:style w:type="paragraph" w:styleId="BodyTextIndent2">
    <w:name w:val="Body Text Indent 2"/>
    <w:basedOn w:val="Normal"/>
    <w:rsid w:val="00B11086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ind w:left="426" w:hanging="426"/>
      <w:jc w:val="both"/>
    </w:pPr>
    <w:rPr>
      <w:rFonts w:ascii="Tahoma" w:hAnsi="Tahoma"/>
    </w:rPr>
  </w:style>
  <w:style w:type="paragraph" w:styleId="BodyText2">
    <w:name w:val="Body Text 2"/>
    <w:basedOn w:val="Normal"/>
    <w:rsid w:val="00B11086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</w:pPr>
    <w:rPr>
      <w:rFonts w:ascii="Tahoma" w:hAnsi="Tahoma"/>
      <w:b/>
    </w:rPr>
  </w:style>
  <w:style w:type="paragraph" w:styleId="BodyText3">
    <w:name w:val="Body Text 3"/>
    <w:basedOn w:val="Normal"/>
    <w:rsid w:val="00B11086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</w:pPr>
    <w:rPr>
      <w:rFonts w:ascii="Tahoma" w:hAnsi="Tahoma"/>
      <w:sz w:val="22"/>
    </w:rPr>
  </w:style>
  <w:style w:type="character" w:styleId="PageNumber">
    <w:name w:val="page number"/>
    <w:basedOn w:val="DefaultParagraphFont"/>
    <w:rsid w:val="00B11086"/>
  </w:style>
  <w:style w:type="table" w:styleId="TableGrid">
    <w:name w:val="Table Grid"/>
    <w:basedOn w:val="TableNormal"/>
    <w:rsid w:val="00DB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01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72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23A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3E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91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951FD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A2F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4B3F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B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ottingham@hee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ar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</Template>
  <TotalTime>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Postgraduate Deanery</vt:lpstr>
    </vt:vector>
  </TitlesOfParts>
  <Company>uon</Company>
  <LinksUpToDate>false</LinksUpToDate>
  <CharactersWithSpaces>5597</CharactersWithSpaces>
  <SharedDoc>false</SharedDoc>
  <HLinks>
    <vt:vector size="6" baseType="variant"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mailto:Julie.Platts@yorksandhumber.nhs.uk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Postgraduate Deanery</dc:title>
  <dc:creator>SYWC</dc:creator>
  <cp:lastModifiedBy>Craig Trembirth</cp:lastModifiedBy>
  <cp:revision>2</cp:revision>
  <cp:lastPrinted>2014-01-07T12:54:00Z</cp:lastPrinted>
  <dcterms:created xsi:type="dcterms:W3CDTF">2018-01-04T08:57:00Z</dcterms:created>
  <dcterms:modified xsi:type="dcterms:W3CDTF">2018-01-04T08:57:00Z</dcterms:modified>
</cp:coreProperties>
</file>