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F888" w14:textId="0A152CA9" w:rsidR="00444B71" w:rsidRDefault="00444B71">
      <w:pPr>
        <w:rPr>
          <w:b/>
          <w:bCs/>
        </w:rPr>
      </w:pPr>
    </w:p>
    <w:p w14:paraId="695F0C29" w14:textId="5B736B89" w:rsidR="00444B71" w:rsidRDefault="00444B71" w:rsidP="00444B71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Information</w:t>
      </w:r>
    </w:p>
    <w:p w14:paraId="75F15ECD" w14:textId="3B76F8ED" w:rsidR="00444B71" w:rsidRDefault="00444B71" w:rsidP="00444B71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Blog</w:t>
      </w:r>
    </w:p>
    <w:p w14:paraId="5E386D18" w14:textId="50AB8A1D" w:rsidR="00444B71" w:rsidRDefault="00444B71" w:rsidP="00444B71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"_Training"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444B71">
        <w:rPr>
          <w:rStyle w:val="Hyperlink"/>
          <w:b/>
          <w:bCs/>
        </w:rPr>
        <w:t>Training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14:paraId="5D762CA4" w14:textId="77777777" w:rsidR="00444B71" w:rsidRPr="00444B71" w:rsidRDefault="00444B71" w:rsidP="00444B71">
      <w:pPr>
        <w:pStyle w:val="ListParagrap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4D5B" w14:paraId="2A450E67" w14:textId="77777777" w:rsidTr="00D14D5B">
        <w:tc>
          <w:tcPr>
            <w:tcW w:w="9016" w:type="dxa"/>
          </w:tcPr>
          <w:p w14:paraId="6E01D7BF" w14:textId="73C2CBA0" w:rsidR="00D14D5B" w:rsidRPr="00444B71" w:rsidRDefault="00D14D5B" w:rsidP="00444B71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444B71">
              <w:rPr>
                <w:b/>
                <w:bCs/>
              </w:rPr>
              <w:t xml:space="preserve">Where to find more information on Occupational Health </w:t>
            </w:r>
            <w:r w:rsidR="008850C9" w:rsidRPr="00444B71">
              <w:rPr>
                <w:b/>
                <w:bCs/>
              </w:rPr>
              <w:t>(OH)</w:t>
            </w:r>
          </w:p>
          <w:p w14:paraId="607D39B5" w14:textId="1987EE81" w:rsidR="00017B8D" w:rsidRDefault="00444B71" w:rsidP="00017B8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7" w:history="1">
              <w:r w:rsidR="00017B8D" w:rsidRPr="003D6767">
                <w:rPr>
                  <w:rStyle w:val="Hyperlink"/>
                  <w:b/>
                  <w:bCs/>
                </w:rPr>
                <w:t xml:space="preserve">WHO </w:t>
              </w:r>
              <w:r w:rsidR="003D6767" w:rsidRPr="003D6767">
                <w:rPr>
                  <w:rStyle w:val="Hyperlink"/>
                  <w:b/>
                  <w:bCs/>
                </w:rPr>
                <w:t xml:space="preserve">(World Health Organisation) </w:t>
              </w:r>
              <w:r w:rsidR="00017B8D" w:rsidRPr="003D6767">
                <w:rPr>
                  <w:rStyle w:val="Hyperlink"/>
                  <w:b/>
                  <w:bCs/>
                </w:rPr>
                <w:t>Occupational Health</w:t>
              </w:r>
            </w:hyperlink>
            <w:r w:rsidR="00017B8D">
              <w:rPr>
                <w:b/>
                <w:bCs/>
              </w:rPr>
              <w:t xml:space="preserve"> - </w:t>
            </w:r>
          </w:p>
          <w:p w14:paraId="09FCC245" w14:textId="2E9F0E5F" w:rsidR="00D14D5B" w:rsidRDefault="00444B71" w:rsidP="00D14D5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8" w:anchor="gref" w:history="1">
              <w:r w:rsidR="00D14D5B" w:rsidRPr="007F7CB5">
                <w:rPr>
                  <w:rStyle w:val="Hyperlink"/>
                  <w:b/>
                  <w:bCs/>
                </w:rPr>
                <w:t>CIPD</w:t>
              </w:r>
              <w:r w:rsidR="003D6767" w:rsidRPr="007F7CB5">
                <w:rPr>
                  <w:rStyle w:val="Hyperlink"/>
                  <w:b/>
                  <w:bCs/>
                </w:rPr>
                <w:t xml:space="preserve"> (Chartered </w:t>
              </w:r>
              <w:r w:rsidR="004F0C91">
                <w:rPr>
                  <w:rStyle w:val="Hyperlink"/>
                  <w:b/>
                  <w:bCs/>
                </w:rPr>
                <w:t>Institute</w:t>
              </w:r>
              <w:r w:rsidR="003D6767" w:rsidRPr="007F7CB5">
                <w:rPr>
                  <w:rStyle w:val="Hyperlink"/>
                  <w:b/>
                  <w:bCs/>
                </w:rPr>
                <w:t xml:space="preserve"> of Personnel </w:t>
              </w:r>
              <w:r w:rsidR="00A35B99">
                <w:rPr>
                  <w:rStyle w:val="Hyperlink"/>
                  <w:b/>
                  <w:bCs/>
                </w:rPr>
                <w:t>Development</w:t>
              </w:r>
              <w:r w:rsidR="003D6767" w:rsidRPr="007F7CB5">
                <w:rPr>
                  <w:rStyle w:val="Hyperlink"/>
                  <w:b/>
                  <w:bCs/>
                </w:rPr>
                <w:t>)</w:t>
              </w:r>
              <w:r w:rsidR="00017B8D" w:rsidRPr="007F7CB5">
                <w:rPr>
                  <w:rStyle w:val="Hyperlink"/>
                  <w:b/>
                  <w:bCs/>
                </w:rPr>
                <w:t xml:space="preserve"> Occupational Health</w:t>
              </w:r>
            </w:hyperlink>
            <w:r w:rsidR="00017B8D">
              <w:rPr>
                <w:b/>
                <w:bCs/>
              </w:rPr>
              <w:t xml:space="preserve"> - </w:t>
            </w:r>
          </w:p>
          <w:p w14:paraId="6AD0C6DB" w14:textId="4869F486" w:rsidR="0072575F" w:rsidRDefault="00444B71" w:rsidP="00D14D5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9" w:history="1">
              <w:r w:rsidR="0072575F" w:rsidRPr="0064342E">
                <w:rPr>
                  <w:rStyle w:val="Hyperlink"/>
                  <w:b/>
                  <w:bCs/>
                </w:rPr>
                <w:t>SOM</w:t>
              </w:r>
              <w:r w:rsidR="0064342E" w:rsidRPr="0064342E">
                <w:rPr>
                  <w:rStyle w:val="Hyperlink"/>
                  <w:b/>
                  <w:bCs/>
                </w:rPr>
                <w:t xml:space="preserve"> (Society of Occupational Medicine)</w:t>
              </w:r>
              <w:r w:rsidR="0072575F" w:rsidRPr="0064342E">
                <w:rPr>
                  <w:rStyle w:val="Hyperlink"/>
                  <w:b/>
                  <w:bCs/>
                </w:rPr>
                <w:t xml:space="preserve"> Work and Health</w:t>
              </w:r>
            </w:hyperlink>
            <w:r w:rsidR="0072575F">
              <w:rPr>
                <w:b/>
                <w:bCs/>
              </w:rPr>
              <w:t xml:space="preserve"> - </w:t>
            </w:r>
          </w:p>
          <w:p w14:paraId="0E5159D8" w14:textId="4CEB0EEB" w:rsidR="008850C9" w:rsidRDefault="00444B71" w:rsidP="007648D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10" w:history="1">
              <w:r w:rsidR="00D14D5B" w:rsidRPr="0064342E">
                <w:rPr>
                  <w:rStyle w:val="Hyperlink"/>
                  <w:b/>
                  <w:bCs/>
                </w:rPr>
                <w:t xml:space="preserve">SOM </w:t>
              </w:r>
              <w:r w:rsidR="008850C9" w:rsidRPr="0064342E">
                <w:rPr>
                  <w:rStyle w:val="Hyperlink"/>
                  <w:b/>
                  <w:bCs/>
                </w:rPr>
                <w:t>Careers</w:t>
              </w:r>
            </w:hyperlink>
            <w:r w:rsidR="008850C9">
              <w:rPr>
                <w:b/>
                <w:bCs/>
              </w:rPr>
              <w:t xml:space="preserve"> </w:t>
            </w:r>
          </w:p>
          <w:p w14:paraId="19C4B39A" w14:textId="77777777" w:rsidR="007648D9" w:rsidRDefault="00444B71" w:rsidP="007648D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11" w:history="1">
              <w:r w:rsidR="007648D9" w:rsidRPr="003D6767">
                <w:rPr>
                  <w:rStyle w:val="Hyperlink"/>
                  <w:b/>
                  <w:bCs/>
                </w:rPr>
                <w:t>NSOH</w:t>
              </w:r>
            </w:hyperlink>
            <w:r w:rsidR="007648D9">
              <w:rPr>
                <w:b/>
                <w:bCs/>
              </w:rPr>
              <w:t xml:space="preserve"> </w:t>
            </w:r>
            <w:r w:rsidR="007648D9" w:rsidRPr="007648D9">
              <w:t xml:space="preserve">link to useful websites relating to </w:t>
            </w:r>
            <w:proofErr w:type="gramStart"/>
            <w:r w:rsidR="007648D9" w:rsidRPr="007648D9">
              <w:t>OH</w:t>
            </w:r>
            <w:proofErr w:type="gramEnd"/>
            <w:r w:rsidR="007648D9">
              <w:rPr>
                <w:b/>
                <w:bCs/>
              </w:rPr>
              <w:t xml:space="preserve"> </w:t>
            </w:r>
          </w:p>
          <w:p w14:paraId="120A2549" w14:textId="1E93738D" w:rsidR="00444B71" w:rsidRPr="007648D9" w:rsidRDefault="00444B71" w:rsidP="00444B71">
            <w:pPr>
              <w:pStyle w:val="ListParagraph"/>
              <w:rPr>
                <w:b/>
                <w:bCs/>
              </w:rPr>
            </w:pPr>
          </w:p>
        </w:tc>
      </w:tr>
    </w:tbl>
    <w:p w14:paraId="6C8A03B4" w14:textId="77777777" w:rsidR="00444B71" w:rsidRDefault="00444B71" w:rsidP="00AD4CA5">
      <w:pPr>
        <w:rPr>
          <w:lang w:eastAsia="en-GB"/>
        </w:rPr>
      </w:pPr>
    </w:p>
    <w:p w14:paraId="441F0C36" w14:textId="5DADC70F" w:rsidR="00DA62AA" w:rsidRPr="00444B71" w:rsidRDefault="00F538BA" w:rsidP="00AD4CA5">
      <w:pPr>
        <w:rPr>
          <w:b/>
          <w:bCs/>
          <w:lang w:eastAsia="en-GB"/>
        </w:rPr>
      </w:pPr>
      <w:r w:rsidRPr="00444B71">
        <w:rPr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391995D3" wp14:editId="02875E4B">
            <wp:simplePos x="0" y="0"/>
            <wp:positionH relativeFrom="column">
              <wp:posOffset>4276725</wp:posOffset>
            </wp:positionH>
            <wp:positionV relativeFrom="paragraph">
              <wp:posOffset>164465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5" name="Picture 5" descr="Anita Sharman BSc Hons MBA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ita Sharman BSc Hons MBAC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4B71" w:rsidRPr="00444B71">
        <w:rPr>
          <w:b/>
          <w:bCs/>
          <w:lang w:eastAsia="en-GB"/>
        </w:rPr>
        <w:t>2. Blog</w:t>
      </w:r>
    </w:p>
    <w:p w14:paraId="69017B94" w14:textId="79EB0206" w:rsidR="00DA62AA" w:rsidRDefault="00DA62AA" w:rsidP="00AD4CA5">
      <w:pPr>
        <w:rPr>
          <w:b/>
          <w:bCs/>
          <w:u w:val="single"/>
          <w:lang w:eastAsia="en-GB"/>
        </w:rPr>
      </w:pPr>
      <w:r w:rsidRPr="00832FA0">
        <w:rPr>
          <w:b/>
          <w:bCs/>
          <w:u w:val="single"/>
          <w:lang w:eastAsia="en-GB"/>
        </w:rPr>
        <w:t>Occupational Health Psychotherapist/</w:t>
      </w:r>
      <w:r w:rsidR="00832FA0">
        <w:rPr>
          <w:b/>
          <w:bCs/>
          <w:u w:val="single"/>
          <w:lang w:eastAsia="en-GB"/>
        </w:rPr>
        <w:t>Counsellor</w:t>
      </w:r>
      <w:r w:rsidRPr="00832FA0">
        <w:rPr>
          <w:b/>
          <w:bCs/>
          <w:u w:val="single"/>
          <w:lang w:eastAsia="en-GB"/>
        </w:rPr>
        <w:t xml:space="preserve"> </w:t>
      </w:r>
    </w:p>
    <w:p w14:paraId="3CE0A1F5" w14:textId="37AD4877" w:rsidR="00C17C74" w:rsidRPr="00C17C74" w:rsidRDefault="00C17C74" w:rsidP="00C17C74">
      <w:pPr>
        <w:rPr>
          <w:b/>
          <w:bCs/>
          <w:lang w:eastAsia="en-GB"/>
        </w:rPr>
      </w:pPr>
      <w:r w:rsidRPr="00C17C74">
        <w:rPr>
          <w:b/>
          <w:bCs/>
          <w:lang w:eastAsia="en-GB"/>
        </w:rPr>
        <w:t xml:space="preserve">Anita Sharman </w:t>
      </w:r>
    </w:p>
    <w:p w14:paraId="23A64A56" w14:textId="77777777" w:rsidR="00987679" w:rsidRDefault="00987679" w:rsidP="00987679">
      <w:pPr>
        <w:rPr>
          <w:b/>
          <w:bCs/>
          <w:lang w:val="en-US"/>
        </w:rPr>
      </w:pPr>
      <w:r>
        <w:rPr>
          <w:b/>
          <w:bCs/>
          <w:lang w:val="en-US"/>
        </w:rPr>
        <w:t>BSc Counselling and Psychotherapy</w:t>
      </w:r>
    </w:p>
    <w:p w14:paraId="3D7E805C" w14:textId="77777777" w:rsidR="00987679" w:rsidRDefault="00987679" w:rsidP="00987679">
      <w:pPr>
        <w:rPr>
          <w:b/>
          <w:bCs/>
          <w:lang w:val="en-US"/>
        </w:rPr>
      </w:pPr>
      <w:r>
        <w:rPr>
          <w:b/>
          <w:bCs/>
          <w:lang w:val="en-US"/>
        </w:rPr>
        <w:t>Registered member of the British Association for Counselling and Psychotherapy (MBACP)</w:t>
      </w:r>
    </w:p>
    <w:p w14:paraId="41279D3A" w14:textId="5B4AB5DA" w:rsidR="00784823" w:rsidRDefault="00C17C74" w:rsidP="00AD4CA5">
      <w:pPr>
        <w:rPr>
          <w:b/>
          <w:bCs/>
          <w:lang w:eastAsia="en-GB"/>
        </w:rPr>
      </w:pPr>
      <w:r w:rsidRPr="00C17C74">
        <w:rPr>
          <w:b/>
          <w:bCs/>
          <w:lang w:eastAsia="en-GB"/>
        </w:rPr>
        <w:t>Counselling Manager</w:t>
      </w:r>
      <w:r>
        <w:rPr>
          <w:b/>
          <w:bCs/>
          <w:lang w:eastAsia="en-GB"/>
        </w:rPr>
        <w:t xml:space="preserve"> EAP service </w:t>
      </w:r>
    </w:p>
    <w:p w14:paraId="5E735595" w14:textId="642E9872" w:rsidR="00987679" w:rsidRPr="00C17C74" w:rsidRDefault="00444B71" w:rsidP="00AD4CA5">
      <w:pPr>
        <w:rPr>
          <w:b/>
          <w:bCs/>
          <w:lang w:eastAsia="en-GB"/>
        </w:rPr>
      </w:pPr>
      <w:hyperlink r:id="rId13" w:history="1">
        <w:r w:rsidR="00827359" w:rsidRPr="00F169AA">
          <w:rPr>
            <w:rStyle w:val="Hyperlink"/>
            <w:b/>
            <w:bCs/>
            <w:lang w:eastAsia="en-GB"/>
          </w:rPr>
          <w:t>https://www.linkedin.com/in/anita-sharman-bsc-hons-mbacp-6a795a103/</w:t>
        </w:r>
      </w:hyperlink>
      <w:r w:rsidR="00827359">
        <w:rPr>
          <w:b/>
          <w:bCs/>
          <w:lang w:eastAsia="en-GB"/>
        </w:rPr>
        <w:t xml:space="preserve"> </w:t>
      </w:r>
    </w:p>
    <w:p w14:paraId="13779343" w14:textId="732A04A0" w:rsidR="00087AB8" w:rsidRDefault="00087AB8" w:rsidP="00444B71">
      <w:pPr>
        <w:jc w:val="both"/>
        <w:rPr>
          <w:lang w:val="en-US"/>
        </w:rPr>
      </w:pPr>
      <w:r>
        <w:rPr>
          <w:lang w:val="en-US"/>
        </w:rPr>
        <w:t>Working as a Counselling Manager for PAM Wellbeing with the Employee Assistance Programme team is a varied and interesting role. I gained a position with PAM as an EAP Helpline Counsellor and was quickly recognised for my passion and drive to provide the best EAP service</w:t>
      </w:r>
      <w:r w:rsidR="0095579D">
        <w:rPr>
          <w:lang w:val="en-US"/>
        </w:rPr>
        <w:t xml:space="preserve"> for employees and managers.</w:t>
      </w:r>
      <w:r>
        <w:rPr>
          <w:lang w:val="en-US"/>
        </w:rPr>
        <w:t xml:space="preserve"> I progressed into a Clinical Team Leader role where I managed a team of counsellors</w:t>
      </w:r>
      <w:r w:rsidR="000C4DFF">
        <w:rPr>
          <w:lang w:val="en-US"/>
        </w:rPr>
        <w:t xml:space="preserve">. </w:t>
      </w:r>
      <w:r>
        <w:rPr>
          <w:lang w:val="en-US"/>
        </w:rPr>
        <w:t xml:space="preserve">Within my current </w:t>
      </w:r>
      <w:r w:rsidR="00AB760B">
        <w:rPr>
          <w:lang w:val="en-US"/>
        </w:rPr>
        <w:t>role</w:t>
      </w:r>
      <w:r w:rsidR="0057402E">
        <w:rPr>
          <w:lang w:val="en-US"/>
        </w:rPr>
        <w:t>,</w:t>
      </w:r>
      <w:r>
        <w:rPr>
          <w:lang w:val="en-US"/>
        </w:rPr>
        <w:t xml:space="preserve"> I support the clinical and operational aspects of the department, focusing on the development of the team and the growth of the service. My role gives me the variety I need, one day I could be dealing with a series of escalated complex cases and the next planning the implementation of a new process or service. Aspects of the role I particularly enjoy are the service review meetings with the Clinical Team where we evaluate what is currently working well and areas we could improve, I enjoy learning from past decisions and reflecting on new ways of improving access to the service. My role offers the opportunity to have a voice in the growth of the EAP service and I enjoy being a voice for others in the team who may not usually be heard. I </w:t>
      </w:r>
      <w:r w:rsidR="00AB760B">
        <w:rPr>
          <w:lang w:val="en-US"/>
        </w:rPr>
        <w:t xml:space="preserve">am glad </w:t>
      </w:r>
      <w:r>
        <w:rPr>
          <w:lang w:val="en-US"/>
        </w:rPr>
        <w:t xml:space="preserve">I took a leap of faith and began the Counselling and Psychotherapy BSc Hons course at Salford University in Manchester, it provided me with a foundation </w:t>
      </w:r>
      <w:r w:rsidR="00AB760B">
        <w:rPr>
          <w:lang w:val="en-US"/>
        </w:rPr>
        <w:t xml:space="preserve">on </w:t>
      </w:r>
      <w:r>
        <w:rPr>
          <w:lang w:val="en-US"/>
        </w:rPr>
        <w:t xml:space="preserve">which I continue to build on. I am many things to different </w:t>
      </w:r>
      <w:r w:rsidR="00AB760B">
        <w:rPr>
          <w:lang w:val="en-US"/>
        </w:rPr>
        <w:t>people,</w:t>
      </w:r>
      <w:r>
        <w:rPr>
          <w:lang w:val="en-US"/>
        </w:rPr>
        <w:t xml:space="preserve"> but a counsellor will always be one. </w:t>
      </w:r>
    </w:p>
    <w:p w14:paraId="09686AD8" w14:textId="05D79539" w:rsidR="00BC207C" w:rsidRDefault="00BC207C" w:rsidP="00444B71">
      <w:pPr>
        <w:jc w:val="both"/>
        <w:rPr>
          <w:b/>
          <w:bCs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207C" w14:paraId="1BDDE89A" w14:textId="77777777" w:rsidTr="00BC207C">
        <w:tc>
          <w:tcPr>
            <w:tcW w:w="9016" w:type="dxa"/>
          </w:tcPr>
          <w:p w14:paraId="5C0A54C8" w14:textId="562586BC" w:rsidR="00444B71" w:rsidRPr="00444B71" w:rsidRDefault="00444B71" w:rsidP="00444B71">
            <w:pPr>
              <w:pStyle w:val="Heading2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bookmarkStart w:id="0" w:name="_Hlk121662915"/>
            <w:bookmarkStart w:id="1" w:name="_Training"/>
            <w:bookmarkEnd w:id="1"/>
            <w:r w:rsidRPr="00444B7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lastRenderedPageBreak/>
              <w:t>Training</w:t>
            </w:r>
          </w:p>
          <w:p w14:paraId="48B1C038" w14:textId="329031DA" w:rsidR="007D118B" w:rsidRDefault="009D6865" w:rsidP="00444B71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 xml:space="preserve">Most </w:t>
            </w:r>
            <w:r w:rsidR="004B5789">
              <w:rPr>
                <w:lang w:eastAsia="en-GB"/>
              </w:rPr>
              <w:t xml:space="preserve">qualified </w:t>
            </w:r>
            <w:r>
              <w:rPr>
                <w:lang w:eastAsia="en-GB"/>
              </w:rPr>
              <w:t>therapists working in OH, are registered with the BACP</w:t>
            </w:r>
            <w:r w:rsidR="00F83E96">
              <w:rPr>
                <w:lang w:eastAsia="en-GB"/>
              </w:rPr>
              <w:t xml:space="preserve"> and could belong to the </w:t>
            </w:r>
            <w:hyperlink r:id="rId14" w:history="1">
              <w:r w:rsidR="00F83E96" w:rsidRPr="005909F8">
                <w:rPr>
                  <w:rStyle w:val="Hyperlink"/>
                  <w:lang w:eastAsia="en-GB"/>
                </w:rPr>
                <w:t xml:space="preserve">BACP Workplace </w:t>
              </w:r>
              <w:r w:rsidR="005909F8" w:rsidRPr="005909F8">
                <w:rPr>
                  <w:rStyle w:val="Hyperlink"/>
                  <w:lang w:eastAsia="en-GB"/>
                </w:rPr>
                <w:t>Division</w:t>
              </w:r>
            </w:hyperlink>
            <w:r w:rsidR="000041FB">
              <w:rPr>
                <w:lang w:eastAsia="en-GB"/>
              </w:rPr>
              <w:t xml:space="preserve">. </w:t>
            </w:r>
          </w:p>
          <w:p w14:paraId="253E3A8B" w14:textId="77777777" w:rsidR="007D118B" w:rsidRDefault="007D118B" w:rsidP="00444B71">
            <w:pPr>
              <w:jc w:val="both"/>
              <w:rPr>
                <w:lang w:eastAsia="en-GB"/>
              </w:rPr>
            </w:pPr>
          </w:p>
          <w:p w14:paraId="42E92DC7" w14:textId="6627F065" w:rsidR="00BD0294" w:rsidRDefault="00F11D95" w:rsidP="00444B71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>Therapists</w:t>
            </w:r>
            <w:r w:rsidR="000041FB" w:rsidRPr="000041FB">
              <w:rPr>
                <w:lang w:eastAsia="en-GB"/>
              </w:rPr>
              <w:t xml:space="preserve"> work both within organisations and externally, providing workplace counselling from their private practice or through employee assistance programmes (EAPs). You don't have to be a workplace counsellor or employed by an EAP or organisation to find this division of value.</w:t>
            </w:r>
            <w:r w:rsidR="00C3281B">
              <w:rPr>
                <w:lang w:eastAsia="en-GB"/>
              </w:rPr>
              <w:t xml:space="preserve"> Expertise is built up over time through </w:t>
            </w:r>
            <w:r w:rsidR="00EC09B6">
              <w:rPr>
                <w:lang w:eastAsia="en-GB"/>
              </w:rPr>
              <w:t>attendance</w:t>
            </w:r>
            <w:r w:rsidR="00C3281B">
              <w:rPr>
                <w:lang w:eastAsia="en-GB"/>
              </w:rPr>
              <w:t xml:space="preserve"> at conferences and workshops. The </w:t>
            </w:r>
            <w:r w:rsidR="004B5789">
              <w:rPr>
                <w:lang w:eastAsia="en-GB"/>
              </w:rPr>
              <w:t>division</w:t>
            </w:r>
            <w:r w:rsidR="00C3281B">
              <w:rPr>
                <w:lang w:eastAsia="en-GB"/>
              </w:rPr>
              <w:t xml:space="preserve"> produces a quarterly journal</w:t>
            </w:r>
            <w:r w:rsidR="004B5789">
              <w:rPr>
                <w:lang w:eastAsia="en-GB"/>
              </w:rPr>
              <w:t>.</w:t>
            </w:r>
          </w:p>
          <w:p w14:paraId="31ECC358" w14:textId="77777777" w:rsidR="004B58A1" w:rsidRDefault="004B58A1" w:rsidP="00444B71">
            <w:pPr>
              <w:jc w:val="both"/>
              <w:rPr>
                <w:lang w:eastAsia="en-GB"/>
              </w:rPr>
            </w:pPr>
          </w:p>
          <w:p w14:paraId="5DFF57EF" w14:textId="60F65DD2" w:rsidR="001446D3" w:rsidRDefault="009A491E" w:rsidP="00444B71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 xml:space="preserve">Qualifications specific to OH can also be obtained </w:t>
            </w:r>
            <w:r w:rsidR="007D118B">
              <w:rPr>
                <w:lang w:eastAsia="en-GB"/>
              </w:rPr>
              <w:t xml:space="preserve">via Nottingham University Workplace Health and Wellbeing </w:t>
            </w:r>
          </w:p>
          <w:p w14:paraId="67D2C509" w14:textId="7CD2ED5E" w:rsidR="009A491E" w:rsidRPr="002C6485" w:rsidRDefault="009A491E" w:rsidP="00444B71">
            <w:pPr>
              <w:jc w:val="both"/>
              <w:rPr>
                <w:lang w:eastAsia="en-GB"/>
              </w:rPr>
            </w:pPr>
          </w:p>
        </w:tc>
      </w:tr>
      <w:bookmarkEnd w:id="0"/>
    </w:tbl>
    <w:p w14:paraId="3A845A63" w14:textId="7A853946" w:rsidR="00BC207C" w:rsidRDefault="00BC207C" w:rsidP="00AD4CA5">
      <w:pPr>
        <w:rPr>
          <w:b/>
          <w:bCs/>
          <w:u w:val="single"/>
          <w:lang w:eastAsia="en-GB"/>
        </w:rPr>
      </w:pPr>
    </w:p>
    <w:sectPr w:rsidR="00BC207C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F516" w14:textId="77777777" w:rsidR="00444B71" w:rsidRDefault="00444B71" w:rsidP="00444B71">
      <w:pPr>
        <w:spacing w:after="0" w:line="240" w:lineRule="auto"/>
      </w:pPr>
      <w:r>
        <w:separator/>
      </w:r>
    </w:p>
  </w:endnote>
  <w:endnote w:type="continuationSeparator" w:id="0">
    <w:p w14:paraId="6F109DAA" w14:textId="77777777" w:rsidR="00444B71" w:rsidRDefault="00444B71" w:rsidP="0044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79BF" w14:textId="77777777" w:rsidR="00444B71" w:rsidRDefault="00444B71" w:rsidP="00444B71">
      <w:pPr>
        <w:spacing w:after="0" w:line="240" w:lineRule="auto"/>
      </w:pPr>
      <w:r>
        <w:separator/>
      </w:r>
    </w:p>
  </w:footnote>
  <w:footnote w:type="continuationSeparator" w:id="0">
    <w:p w14:paraId="4CA95DB3" w14:textId="77777777" w:rsidR="00444B71" w:rsidRDefault="00444B71" w:rsidP="0044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2388" w14:textId="4A208165" w:rsidR="00444B71" w:rsidRPr="00444B71" w:rsidRDefault="00444B71">
    <w:pPr>
      <w:pStyle w:val="Header"/>
      <w:rPr>
        <w:b/>
        <w:bCs/>
        <w:color w:val="0070C0"/>
        <w:sz w:val="32"/>
        <w:szCs w:val="32"/>
      </w:rPr>
    </w:pPr>
    <w:r>
      <w:rPr>
        <w:rFonts w:ascii="Arial" w:hAnsi="Arial" w:cs="Arial"/>
        <w:b/>
        <w:bCs/>
        <w:noProof/>
        <w:color w:val="0070C0"/>
        <w:sz w:val="32"/>
        <w:szCs w:val="32"/>
      </w:rPr>
      <w:drawing>
        <wp:anchor distT="0" distB="0" distL="114300" distR="114300" simplePos="0" relativeHeight="251659264" behindDoc="1" locked="0" layoutInCell="1" allowOverlap="1" wp14:anchorId="500115ED" wp14:editId="580CA615">
          <wp:simplePos x="0" y="0"/>
          <wp:positionH relativeFrom="column">
            <wp:posOffset>3790950</wp:posOffset>
          </wp:positionH>
          <wp:positionV relativeFrom="paragraph">
            <wp:posOffset>-57785</wp:posOffset>
          </wp:positionV>
          <wp:extent cx="2035175" cy="358140"/>
          <wp:effectExtent l="0" t="0" r="3175" b="3810"/>
          <wp:wrapTight wrapText="bothSides">
            <wp:wrapPolygon edited="0">
              <wp:start x="0" y="0"/>
              <wp:lineTo x="0" y="20681"/>
              <wp:lineTo x="21432" y="20681"/>
              <wp:lineTo x="21432" y="0"/>
              <wp:lineTo x="0" y="0"/>
            </wp:wrapPolygon>
          </wp:wrapTight>
          <wp:docPr id="3" name="Picture 3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4B71">
      <w:rPr>
        <w:b/>
        <w:bCs/>
        <w:color w:val="0070C0"/>
        <w:sz w:val="32"/>
        <w:szCs w:val="32"/>
      </w:rPr>
      <w:t>Occupational Health Psychotherapy and counsellor careers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5453"/>
    <w:multiLevelType w:val="hybridMultilevel"/>
    <w:tmpl w:val="6EECBA4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688A"/>
    <w:multiLevelType w:val="hybridMultilevel"/>
    <w:tmpl w:val="A4A4D94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C74"/>
    <w:multiLevelType w:val="hybridMultilevel"/>
    <w:tmpl w:val="B2642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23E05"/>
    <w:multiLevelType w:val="hybridMultilevel"/>
    <w:tmpl w:val="069CE7E8"/>
    <w:lvl w:ilvl="0" w:tplc="3AD688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A4FFE"/>
    <w:multiLevelType w:val="hybridMultilevel"/>
    <w:tmpl w:val="143A6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64CDC"/>
    <w:multiLevelType w:val="hybridMultilevel"/>
    <w:tmpl w:val="B85E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030E"/>
    <w:multiLevelType w:val="hybridMultilevel"/>
    <w:tmpl w:val="38A0D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52CAD"/>
    <w:multiLevelType w:val="hybridMultilevel"/>
    <w:tmpl w:val="6FA21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42782">
    <w:abstractNumId w:val="2"/>
  </w:num>
  <w:num w:numId="2" w16cid:durableId="266237930">
    <w:abstractNumId w:val="4"/>
  </w:num>
  <w:num w:numId="3" w16cid:durableId="519976873">
    <w:abstractNumId w:val="3"/>
  </w:num>
  <w:num w:numId="4" w16cid:durableId="2076394551">
    <w:abstractNumId w:val="5"/>
  </w:num>
  <w:num w:numId="5" w16cid:durableId="872427013">
    <w:abstractNumId w:val="7"/>
  </w:num>
  <w:num w:numId="6" w16cid:durableId="1235235974">
    <w:abstractNumId w:val="0"/>
  </w:num>
  <w:num w:numId="7" w16cid:durableId="993487303">
    <w:abstractNumId w:val="1"/>
  </w:num>
  <w:num w:numId="8" w16cid:durableId="1614094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B6"/>
    <w:rsid w:val="000010CF"/>
    <w:rsid w:val="00002F33"/>
    <w:rsid w:val="000041FB"/>
    <w:rsid w:val="00005CE9"/>
    <w:rsid w:val="000138C3"/>
    <w:rsid w:val="00017B8D"/>
    <w:rsid w:val="000444E7"/>
    <w:rsid w:val="00053237"/>
    <w:rsid w:val="00067D0F"/>
    <w:rsid w:val="00080F08"/>
    <w:rsid w:val="0008452A"/>
    <w:rsid w:val="00086205"/>
    <w:rsid w:val="000876CD"/>
    <w:rsid w:val="00087AB8"/>
    <w:rsid w:val="000A12F8"/>
    <w:rsid w:val="000A59B0"/>
    <w:rsid w:val="000A6BDF"/>
    <w:rsid w:val="000B2AD9"/>
    <w:rsid w:val="000B478A"/>
    <w:rsid w:val="000C0846"/>
    <w:rsid w:val="000C0C85"/>
    <w:rsid w:val="000C4DFF"/>
    <w:rsid w:val="000D3B87"/>
    <w:rsid w:val="000D77F4"/>
    <w:rsid w:val="000E1088"/>
    <w:rsid w:val="000F2537"/>
    <w:rsid w:val="00100B65"/>
    <w:rsid w:val="00112DF2"/>
    <w:rsid w:val="00114D8F"/>
    <w:rsid w:val="001446D3"/>
    <w:rsid w:val="001478F3"/>
    <w:rsid w:val="001520AC"/>
    <w:rsid w:val="00155927"/>
    <w:rsid w:val="00167DAA"/>
    <w:rsid w:val="00170E32"/>
    <w:rsid w:val="001951D1"/>
    <w:rsid w:val="001956B6"/>
    <w:rsid w:val="001A0EEB"/>
    <w:rsid w:val="001A2922"/>
    <w:rsid w:val="001C57F6"/>
    <w:rsid w:val="001C7498"/>
    <w:rsid w:val="001D7D21"/>
    <w:rsid w:val="001E175C"/>
    <w:rsid w:val="001E4C2F"/>
    <w:rsid w:val="001F616A"/>
    <w:rsid w:val="001F6E28"/>
    <w:rsid w:val="00245F2B"/>
    <w:rsid w:val="002641AD"/>
    <w:rsid w:val="00270022"/>
    <w:rsid w:val="002774B4"/>
    <w:rsid w:val="00295413"/>
    <w:rsid w:val="00295C87"/>
    <w:rsid w:val="002C6485"/>
    <w:rsid w:val="002D100A"/>
    <w:rsid w:val="002E5228"/>
    <w:rsid w:val="002E60DB"/>
    <w:rsid w:val="002E7888"/>
    <w:rsid w:val="00300E9E"/>
    <w:rsid w:val="003047D2"/>
    <w:rsid w:val="0031262F"/>
    <w:rsid w:val="00316E33"/>
    <w:rsid w:val="00322042"/>
    <w:rsid w:val="00327C31"/>
    <w:rsid w:val="00342E5D"/>
    <w:rsid w:val="003435A1"/>
    <w:rsid w:val="00351E8F"/>
    <w:rsid w:val="00365F0E"/>
    <w:rsid w:val="0037285E"/>
    <w:rsid w:val="0039521C"/>
    <w:rsid w:val="003B04E5"/>
    <w:rsid w:val="003B7A7A"/>
    <w:rsid w:val="003D11B0"/>
    <w:rsid w:val="003D66EB"/>
    <w:rsid w:val="003D6767"/>
    <w:rsid w:val="003E102C"/>
    <w:rsid w:val="004046CD"/>
    <w:rsid w:val="004111AF"/>
    <w:rsid w:val="004149BC"/>
    <w:rsid w:val="004235B9"/>
    <w:rsid w:val="00427040"/>
    <w:rsid w:val="00432329"/>
    <w:rsid w:val="00443F6A"/>
    <w:rsid w:val="00444414"/>
    <w:rsid w:val="00444B71"/>
    <w:rsid w:val="0046213A"/>
    <w:rsid w:val="0047535B"/>
    <w:rsid w:val="00485D09"/>
    <w:rsid w:val="004A1699"/>
    <w:rsid w:val="004A511A"/>
    <w:rsid w:val="004B28B7"/>
    <w:rsid w:val="004B5789"/>
    <w:rsid w:val="004B58A1"/>
    <w:rsid w:val="004B6C8B"/>
    <w:rsid w:val="004E275A"/>
    <w:rsid w:val="004E5BCB"/>
    <w:rsid w:val="004F0C91"/>
    <w:rsid w:val="004F57E7"/>
    <w:rsid w:val="00500FCB"/>
    <w:rsid w:val="00505E04"/>
    <w:rsid w:val="00510C34"/>
    <w:rsid w:val="00526165"/>
    <w:rsid w:val="005303A1"/>
    <w:rsid w:val="00542E7B"/>
    <w:rsid w:val="00556C52"/>
    <w:rsid w:val="005702EC"/>
    <w:rsid w:val="0057402E"/>
    <w:rsid w:val="00580D6B"/>
    <w:rsid w:val="00582CE4"/>
    <w:rsid w:val="00586796"/>
    <w:rsid w:val="005909F8"/>
    <w:rsid w:val="00591BBA"/>
    <w:rsid w:val="00595A16"/>
    <w:rsid w:val="005B260C"/>
    <w:rsid w:val="005B3DD2"/>
    <w:rsid w:val="005B5D1B"/>
    <w:rsid w:val="005C1851"/>
    <w:rsid w:val="005F05DD"/>
    <w:rsid w:val="005F30E9"/>
    <w:rsid w:val="006110FC"/>
    <w:rsid w:val="00622706"/>
    <w:rsid w:val="006268AF"/>
    <w:rsid w:val="00632426"/>
    <w:rsid w:val="0064342E"/>
    <w:rsid w:val="006504A1"/>
    <w:rsid w:val="00665937"/>
    <w:rsid w:val="00683813"/>
    <w:rsid w:val="00685AB4"/>
    <w:rsid w:val="00691419"/>
    <w:rsid w:val="006A38D1"/>
    <w:rsid w:val="006A620B"/>
    <w:rsid w:val="006B74F1"/>
    <w:rsid w:val="006D5C6D"/>
    <w:rsid w:val="006E2816"/>
    <w:rsid w:val="0071014C"/>
    <w:rsid w:val="00720D90"/>
    <w:rsid w:val="0072575F"/>
    <w:rsid w:val="00755927"/>
    <w:rsid w:val="00755C9F"/>
    <w:rsid w:val="007648D9"/>
    <w:rsid w:val="00784823"/>
    <w:rsid w:val="00785DC6"/>
    <w:rsid w:val="007A78AF"/>
    <w:rsid w:val="007B4A25"/>
    <w:rsid w:val="007B5910"/>
    <w:rsid w:val="007D118B"/>
    <w:rsid w:val="007E6561"/>
    <w:rsid w:val="007E7C2A"/>
    <w:rsid w:val="007F165F"/>
    <w:rsid w:val="007F3B65"/>
    <w:rsid w:val="007F7CB5"/>
    <w:rsid w:val="00804208"/>
    <w:rsid w:val="008069A2"/>
    <w:rsid w:val="008150EB"/>
    <w:rsid w:val="00817AF6"/>
    <w:rsid w:val="00821BFC"/>
    <w:rsid w:val="008248F7"/>
    <w:rsid w:val="00827359"/>
    <w:rsid w:val="00832FA0"/>
    <w:rsid w:val="008454F8"/>
    <w:rsid w:val="00854327"/>
    <w:rsid w:val="00865044"/>
    <w:rsid w:val="0086693D"/>
    <w:rsid w:val="008771B3"/>
    <w:rsid w:val="008850C9"/>
    <w:rsid w:val="00890327"/>
    <w:rsid w:val="008A3825"/>
    <w:rsid w:val="008A5A0D"/>
    <w:rsid w:val="008B4574"/>
    <w:rsid w:val="008B4FBA"/>
    <w:rsid w:val="008B77FF"/>
    <w:rsid w:val="008E0B35"/>
    <w:rsid w:val="008E71BE"/>
    <w:rsid w:val="008F446B"/>
    <w:rsid w:val="0090661A"/>
    <w:rsid w:val="009232B6"/>
    <w:rsid w:val="00923DAC"/>
    <w:rsid w:val="00927B65"/>
    <w:rsid w:val="00932582"/>
    <w:rsid w:val="009427DD"/>
    <w:rsid w:val="00945BB0"/>
    <w:rsid w:val="0094665E"/>
    <w:rsid w:val="009500A8"/>
    <w:rsid w:val="00951ECB"/>
    <w:rsid w:val="0095294C"/>
    <w:rsid w:val="00953FF0"/>
    <w:rsid w:val="0095579D"/>
    <w:rsid w:val="00956AF6"/>
    <w:rsid w:val="009723C3"/>
    <w:rsid w:val="009731AF"/>
    <w:rsid w:val="00980D81"/>
    <w:rsid w:val="00985277"/>
    <w:rsid w:val="00987679"/>
    <w:rsid w:val="009A1126"/>
    <w:rsid w:val="009A1CA0"/>
    <w:rsid w:val="009A491E"/>
    <w:rsid w:val="009C61BA"/>
    <w:rsid w:val="009D6865"/>
    <w:rsid w:val="009F6B9F"/>
    <w:rsid w:val="00A2124D"/>
    <w:rsid w:val="00A222E8"/>
    <w:rsid w:val="00A23879"/>
    <w:rsid w:val="00A35B99"/>
    <w:rsid w:val="00A558F8"/>
    <w:rsid w:val="00A65B14"/>
    <w:rsid w:val="00A74BCA"/>
    <w:rsid w:val="00A843F2"/>
    <w:rsid w:val="00A87B85"/>
    <w:rsid w:val="00AA6FFE"/>
    <w:rsid w:val="00AB4C3B"/>
    <w:rsid w:val="00AB760B"/>
    <w:rsid w:val="00AC07C7"/>
    <w:rsid w:val="00AD4CA5"/>
    <w:rsid w:val="00AF7A58"/>
    <w:rsid w:val="00B2369C"/>
    <w:rsid w:val="00B242FB"/>
    <w:rsid w:val="00B62D78"/>
    <w:rsid w:val="00B65CD8"/>
    <w:rsid w:val="00B764E1"/>
    <w:rsid w:val="00B77A35"/>
    <w:rsid w:val="00B82979"/>
    <w:rsid w:val="00B91A8C"/>
    <w:rsid w:val="00B92A2C"/>
    <w:rsid w:val="00B96335"/>
    <w:rsid w:val="00BB1BBE"/>
    <w:rsid w:val="00BB4513"/>
    <w:rsid w:val="00BC207C"/>
    <w:rsid w:val="00BD0294"/>
    <w:rsid w:val="00BD2868"/>
    <w:rsid w:val="00BD600D"/>
    <w:rsid w:val="00BD6784"/>
    <w:rsid w:val="00BF3811"/>
    <w:rsid w:val="00BF5511"/>
    <w:rsid w:val="00C17C74"/>
    <w:rsid w:val="00C275A5"/>
    <w:rsid w:val="00C27B78"/>
    <w:rsid w:val="00C32745"/>
    <w:rsid w:val="00C3281B"/>
    <w:rsid w:val="00C3306B"/>
    <w:rsid w:val="00C37D47"/>
    <w:rsid w:val="00C64592"/>
    <w:rsid w:val="00C76E11"/>
    <w:rsid w:val="00CA1572"/>
    <w:rsid w:val="00CB0B3D"/>
    <w:rsid w:val="00CD0850"/>
    <w:rsid w:val="00CD5952"/>
    <w:rsid w:val="00CE003B"/>
    <w:rsid w:val="00CE1321"/>
    <w:rsid w:val="00CE2F6C"/>
    <w:rsid w:val="00CE41D3"/>
    <w:rsid w:val="00D0026C"/>
    <w:rsid w:val="00D14D5B"/>
    <w:rsid w:val="00D22A05"/>
    <w:rsid w:val="00D350DF"/>
    <w:rsid w:val="00D45E52"/>
    <w:rsid w:val="00D538D4"/>
    <w:rsid w:val="00D748B1"/>
    <w:rsid w:val="00D9537E"/>
    <w:rsid w:val="00DA62AA"/>
    <w:rsid w:val="00DB4653"/>
    <w:rsid w:val="00DB5B1C"/>
    <w:rsid w:val="00DD336D"/>
    <w:rsid w:val="00DD4D28"/>
    <w:rsid w:val="00DD7CCB"/>
    <w:rsid w:val="00DE073C"/>
    <w:rsid w:val="00DE1036"/>
    <w:rsid w:val="00DF110B"/>
    <w:rsid w:val="00E04061"/>
    <w:rsid w:val="00E21336"/>
    <w:rsid w:val="00E22F2B"/>
    <w:rsid w:val="00E31DE1"/>
    <w:rsid w:val="00E4398D"/>
    <w:rsid w:val="00E52BEF"/>
    <w:rsid w:val="00E705F3"/>
    <w:rsid w:val="00E70A0C"/>
    <w:rsid w:val="00E72440"/>
    <w:rsid w:val="00E724AE"/>
    <w:rsid w:val="00E73ED4"/>
    <w:rsid w:val="00E760E1"/>
    <w:rsid w:val="00E90CC4"/>
    <w:rsid w:val="00EA07D8"/>
    <w:rsid w:val="00EC09B6"/>
    <w:rsid w:val="00EC2109"/>
    <w:rsid w:val="00EC3507"/>
    <w:rsid w:val="00ED0F18"/>
    <w:rsid w:val="00ED38BB"/>
    <w:rsid w:val="00ED490C"/>
    <w:rsid w:val="00EE1E08"/>
    <w:rsid w:val="00EE5BD5"/>
    <w:rsid w:val="00EE62D0"/>
    <w:rsid w:val="00EF1CCE"/>
    <w:rsid w:val="00EF1E58"/>
    <w:rsid w:val="00EF3AD4"/>
    <w:rsid w:val="00F11469"/>
    <w:rsid w:val="00F11D95"/>
    <w:rsid w:val="00F15ADF"/>
    <w:rsid w:val="00F206E9"/>
    <w:rsid w:val="00F25B69"/>
    <w:rsid w:val="00F26F17"/>
    <w:rsid w:val="00F33981"/>
    <w:rsid w:val="00F50BBF"/>
    <w:rsid w:val="00F538BA"/>
    <w:rsid w:val="00F544C8"/>
    <w:rsid w:val="00F62A5D"/>
    <w:rsid w:val="00F83E96"/>
    <w:rsid w:val="00F85E3D"/>
    <w:rsid w:val="00FB065D"/>
    <w:rsid w:val="00FC295C"/>
    <w:rsid w:val="00FC2F1D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FB3D"/>
  <w15:chartTrackingRefBased/>
  <w15:docId w15:val="{856F8BE7-02DB-4B08-A9E8-29C2A354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3F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5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0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953FF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44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71"/>
  </w:style>
  <w:style w:type="paragraph" w:styleId="Footer">
    <w:name w:val="footer"/>
    <w:basedOn w:val="Normal"/>
    <w:link w:val="FooterChar"/>
    <w:uiPriority w:val="99"/>
    <w:unhideWhenUsed/>
    <w:rsid w:val="00444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71"/>
  </w:style>
  <w:style w:type="character" w:customStyle="1" w:styleId="Heading2Char">
    <w:name w:val="Heading 2 Char"/>
    <w:basedOn w:val="DefaultParagraphFont"/>
    <w:link w:val="Heading2"/>
    <w:uiPriority w:val="9"/>
    <w:rsid w:val="00444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pd.co.uk/knowledge/culture/well-being/occupational-health-factsheet" TargetMode="External"/><Relationship Id="rId13" Type="http://schemas.openxmlformats.org/officeDocument/2006/relationships/hyperlink" Target="https://www.linkedin.com/in/anita-sharman-bsc-hons-mbacp-6a795a103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who.int/health-topics/occupational-health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astmidlandsdeanery.nhs.uk/occupational-health/national-school-occupational-healt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om.org.uk/careers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som.org.uk/work-and-health" TargetMode="External"/><Relationship Id="rId14" Type="http://schemas.openxmlformats.org/officeDocument/2006/relationships/hyperlink" Target="https://www.bacp.co.uk/bacp-divisions/bacp-workplace/join-bacp-workpla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50880DEB12E4595E9D6F1218AA1FD" ma:contentTypeVersion="16" ma:contentTypeDescription="Create a new document." ma:contentTypeScope="" ma:versionID="f758c9e9c226af1977e8c31c73eec768">
  <xsd:schema xmlns:xsd="http://www.w3.org/2001/XMLSchema" xmlns:xs="http://www.w3.org/2001/XMLSchema" xmlns:p="http://schemas.microsoft.com/office/2006/metadata/properties" xmlns:ns2="a785ad58-1d57-4f8a-aa71-77170459bd0d" xmlns:ns3="1e2f0399-f403-4c01-84f8-c170c47d0f7b" xmlns:ns4="61d46e50-d7f4-4149-8e43-ecfc55a916d2" targetNamespace="http://schemas.microsoft.com/office/2006/metadata/properties" ma:root="true" ma:fieldsID="242dd9d46abf7c2fcd71b3b1c0eae58b" ns2:_="" ns3:_="" ns4:_="">
    <xsd:import namespace="a785ad58-1d57-4f8a-aa71-77170459bd0d"/>
    <xsd:import namespace="1e2f0399-f403-4c01-84f8-c170c47d0f7b"/>
    <xsd:import namespace="61d46e50-d7f4-4149-8e43-ecfc55a916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f0399-f403-4c01-84f8-c170c47d0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6e50-d7f4-4149-8e43-ecfc55a916d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df3e4e-e15c-45f8-b38e-5e941baf2905}" ma:internalName="TaxCatchAll" ma:showField="CatchAllData" ma:web="61d46e50-d7f4-4149-8e43-ecfc55a91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DD1E2-5696-45BE-BEBE-99D462B2ADA6}"/>
</file>

<file path=customXml/itemProps2.xml><?xml version="1.0" encoding="utf-8"?>
<ds:datastoreItem xmlns:ds="http://schemas.openxmlformats.org/officeDocument/2006/customXml" ds:itemID="{6574C55F-49B7-4F2B-916D-10052AF98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2738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O'Neill</dc:creator>
  <cp:keywords/>
  <dc:description/>
  <cp:lastModifiedBy>Janet O'Neill</cp:lastModifiedBy>
  <cp:revision>2</cp:revision>
  <dcterms:created xsi:type="dcterms:W3CDTF">2023-03-07T21:11:00Z</dcterms:created>
  <dcterms:modified xsi:type="dcterms:W3CDTF">2023-03-07T21:11:00Z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e7a4618a-fd04-4a05-8d48-58b3717b950f</vt:lpwstr>
  </property>
</Properties>
</file>