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1F" w:rsidRPr="004C76C4" w:rsidRDefault="004C76C4" w:rsidP="004C76C4">
      <w:pPr>
        <w:jc w:val="center"/>
        <w:rPr>
          <w:rFonts w:ascii="Arial" w:hAnsi="Arial" w:cs="Arial"/>
          <w:b/>
          <w:sz w:val="32"/>
          <w:szCs w:val="32"/>
        </w:rPr>
      </w:pPr>
      <w:r w:rsidRPr="004C76C4">
        <w:rPr>
          <w:rFonts w:ascii="Arial" w:hAnsi="Arial" w:cs="Arial"/>
          <w:b/>
          <w:sz w:val="32"/>
          <w:szCs w:val="32"/>
        </w:rPr>
        <w:t>The Role of SAS Tutor</w:t>
      </w:r>
    </w:p>
    <w:p w:rsidR="004C76C4" w:rsidRPr="004C76C4" w:rsidRDefault="004C76C4">
      <w:pPr>
        <w:rPr>
          <w:rFonts w:ascii="Arial" w:hAnsi="Arial" w:cs="Arial"/>
          <w:sz w:val="24"/>
          <w:szCs w:val="24"/>
        </w:rPr>
      </w:pPr>
    </w:p>
    <w:p w:rsidR="004C76C4" w:rsidRPr="004C76C4" w:rsidRDefault="004C76C4">
      <w:pPr>
        <w:rPr>
          <w:rFonts w:ascii="Arial" w:hAnsi="Arial" w:cs="Arial"/>
          <w:sz w:val="24"/>
          <w:szCs w:val="24"/>
        </w:rPr>
      </w:pPr>
      <w:r w:rsidRPr="004C76C4">
        <w:rPr>
          <w:rFonts w:ascii="Arial" w:hAnsi="Arial" w:cs="Arial"/>
          <w:sz w:val="24"/>
          <w:szCs w:val="24"/>
        </w:rPr>
        <w:t>The SAS Tutor has a role to establish SAS Doctors as a cohesive group</w:t>
      </w:r>
      <w:r w:rsidR="00B91C1E">
        <w:rPr>
          <w:rFonts w:ascii="Arial" w:hAnsi="Arial" w:cs="Arial"/>
          <w:sz w:val="24"/>
          <w:szCs w:val="24"/>
        </w:rPr>
        <w:t xml:space="preserve"> in an organisation</w:t>
      </w:r>
      <w:r w:rsidR="00BF1C55">
        <w:rPr>
          <w:rFonts w:ascii="Arial" w:hAnsi="Arial" w:cs="Arial"/>
          <w:sz w:val="24"/>
          <w:szCs w:val="24"/>
        </w:rPr>
        <w:t xml:space="preserve"> as well as to understand their indivi</w:t>
      </w:r>
      <w:r w:rsidR="00B91C1E">
        <w:rPr>
          <w:rFonts w:ascii="Arial" w:hAnsi="Arial" w:cs="Arial"/>
          <w:sz w:val="24"/>
          <w:szCs w:val="24"/>
        </w:rPr>
        <w:t>dual needs.</w:t>
      </w:r>
    </w:p>
    <w:p w:rsidR="005B7D90" w:rsidRDefault="004C76C4">
      <w:pPr>
        <w:rPr>
          <w:rFonts w:ascii="Arial" w:hAnsi="Arial" w:cs="Arial"/>
          <w:sz w:val="24"/>
          <w:szCs w:val="24"/>
        </w:rPr>
      </w:pPr>
      <w:r w:rsidRPr="004C76C4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 xml:space="preserve">e SAS Doctors are </w:t>
      </w:r>
      <w:r w:rsidRPr="004C76C4">
        <w:rPr>
          <w:rFonts w:ascii="Arial" w:hAnsi="Arial" w:cs="Arial"/>
          <w:sz w:val="24"/>
          <w:szCs w:val="24"/>
        </w:rPr>
        <w:t>a diverse group of doctors working in different specialities</w:t>
      </w:r>
      <w:r>
        <w:rPr>
          <w:rFonts w:ascii="Arial" w:hAnsi="Arial" w:cs="Arial"/>
          <w:sz w:val="24"/>
          <w:szCs w:val="24"/>
        </w:rPr>
        <w:t xml:space="preserve"> across the Trust</w:t>
      </w:r>
      <w:r w:rsidRPr="004C76C4">
        <w:rPr>
          <w:rFonts w:ascii="Arial" w:hAnsi="Arial" w:cs="Arial"/>
          <w:sz w:val="24"/>
          <w:szCs w:val="24"/>
        </w:rPr>
        <w:t xml:space="preserve">. Many of </w:t>
      </w:r>
      <w:r w:rsidR="005B7D90">
        <w:rPr>
          <w:rFonts w:ascii="Arial" w:hAnsi="Arial" w:cs="Arial"/>
          <w:sz w:val="24"/>
          <w:szCs w:val="24"/>
        </w:rPr>
        <w:t>them are senior and experien</w:t>
      </w:r>
      <w:r w:rsidR="00BA26A1">
        <w:rPr>
          <w:rFonts w:ascii="Arial" w:hAnsi="Arial" w:cs="Arial"/>
          <w:sz w:val="24"/>
          <w:szCs w:val="24"/>
        </w:rPr>
        <w:t>ced and could help SAS Tutor and other SAS doctors in the organisation.</w:t>
      </w:r>
    </w:p>
    <w:p w:rsidR="004C76C4" w:rsidRDefault="00BA2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SAS Tutor could provide mentorship and supportive role to the individual member of the group. </w:t>
      </w:r>
      <w:r w:rsidR="00B91C1E">
        <w:rPr>
          <w:rFonts w:ascii="Arial" w:hAnsi="Arial" w:cs="Arial"/>
          <w:sz w:val="24"/>
          <w:szCs w:val="24"/>
        </w:rPr>
        <w:t>The SAS Tutor can</w:t>
      </w:r>
      <w:r w:rsidR="004C76C4" w:rsidRPr="004C76C4">
        <w:rPr>
          <w:rFonts w:ascii="Arial" w:hAnsi="Arial" w:cs="Arial"/>
          <w:sz w:val="24"/>
          <w:szCs w:val="24"/>
        </w:rPr>
        <w:t xml:space="preserve"> help</w:t>
      </w:r>
      <w:r w:rsidR="005B7D90">
        <w:rPr>
          <w:rFonts w:ascii="Arial" w:hAnsi="Arial" w:cs="Arial"/>
          <w:sz w:val="24"/>
          <w:szCs w:val="24"/>
        </w:rPr>
        <w:t xml:space="preserve"> and guide this group of doctors</w:t>
      </w:r>
      <w:r w:rsidR="004C76C4" w:rsidRPr="004C76C4">
        <w:rPr>
          <w:rFonts w:ascii="Arial" w:hAnsi="Arial" w:cs="Arial"/>
          <w:sz w:val="24"/>
          <w:szCs w:val="24"/>
        </w:rPr>
        <w:t xml:space="preserve"> to fulfil their</w:t>
      </w:r>
      <w:r w:rsidR="004C76C4">
        <w:rPr>
          <w:rFonts w:ascii="Arial" w:hAnsi="Arial" w:cs="Arial"/>
          <w:sz w:val="24"/>
          <w:szCs w:val="24"/>
        </w:rPr>
        <w:t xml:space="preserve"> </w:t>
      </w:r>
      <w:r w:rsidR="004C76C4" w:rsidRPr="004C76C4">
        <w:rPr>
          <w:rFonts w:ascii="Arial" w:hAnsi="Arial" w:cs="Arial"/>
          <w:sz w:val="24"/>
          <w:szCs w:val="24"/>
        </w:rPr>
        <w:t>person</w:t>
      </w:r>
      <w:r w:rsidR="001005FA">
        <w:rPr>
          <w:rFonts w:ascii="Arial" w:hAnsi="Arial" w:cs="Arial"/>
          <w:sz w:val="24"/>
          <w:szCs w:val="24"/>
        </w:rPr>
        <w:t>al and professional development more so for ambitious and enthusiastic SAS doctors.</w:t>
      </w:r>
    </w:p>
    <w:p w:rsidR="005B7D90" w:rsidRDefault="001005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 of SAS doctors work in isolation</w:t>
      </w:r>
      <w:r w:rsidR="00BF1C55">
        <w:rPr>
          <w:rFonts w:ascii="Arial" w:hAnsi="Arial" w:cs="Arial"/>
          <w:sz w:val="24"/>
          <w:szCs w:val="24"/>
        </w:rPr>
        <w:t xml:space="preserve"> (more so newly appointed one) and they</w:t>
      </w:r>
      <w:r>
        <w:rPr>
          <w:rFonts w:ascii="Arial" w:hAnsi="Arial" w:cs="Arial"/>
          <w:sz w:val="24"/>
          <w:szCs w:val="24"/>
        </w:rPr>
        <w:t xml:space="preserve"> need help and support to understand</w:t>
      </w:r>
      <w:r w:rsidR="00BF1C55">
        <w:rPr>
          <w:rFonts w:ascii="Arial" w:hAnsi="Arial" w:cs="Arial"/>
          <w:sz w:val="24"/>
          <w:szCs w:val="24"/>
        </w:rPr>
        <w:t xml:space="preserve"> the structure of the organisation and</w:t>
      </w:r>
      <w:r>
        <w:rPr>
          <w:rFonts w:ascii="Arial" w:hAnsi="Arial" w:cs="Arial"/>
          <w:sz w:val="24"/>
          <w:szCs w:val="24"/>
        </w:rPr>
        <w:t xml:space="preserve"> how the</w:t>
      </w:r>
      <w:r w:rsidR="00BF1C55">
        <w:rPr>
          <w:rFonts w:ascii="Arial" w:hAnsi="Arial" w:cs="Arial"/>
          <w:sz w:val="24"/>
          <w:szCs w:val="24"/>
        </w:rPr>
        <w:t xml:space="preserve"> syst</w:t>
      </w:r>
      <w:r w:rsidR="005B7D90">
        <w:rPr>
          <w:rFonts w:ascii="Arial" w:hAnsi="Arial" w:cs="Arial"/>
          <w:sz w:val="24"/>
          <w:szCs w:val="24"/>
        </w:rPr>
        <w:t>ems work so that they can manage</w:t>
      </w:r>
      <w:r w:rsidR="00BA26A1">
        <w:rPr>
          <w:rFonts w:ascii="Arial" w:hAnsi="Arial" w:cs="Arial"/>
          <w:sz w:val="24"/>
          <w:szCs w:val="24"/>
        </w:rPr>
        <w:t xml:space="preserve"> themselves well</w:t>
      </w:r>
      <w:r w:rsidR="005B7D90">
        <w:rPr>
          <w:rFonts w:ascii="Arial" w:hAnsi="Arial" w:cs="Arial"/>
          <w:sz w:val="24"/>
          <w:szCs w:val="24"/>
        </w:rPr>
        <w:t xml:space="preserve"> and are in control with the changing demands of the NHS.</w:t>
      </w:r>
    </w:p>
    <w:p w:rsidR="00BF1C55" w:rsidRDefault="00BF1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SAS Tutor can inspire and motivate some of these doctors so that they </w:t>
      </w:r>
      <w:r w:rsidR="00BA26A1">
        <w:rPr>
          <w:rFonts w:ascii="Arial" w:hAnsi="Arial" w:cs="Arial"/>
          <w:sz w:val="24"/>
          <w:szCs w:val="24"/>
        </w:rPr>
        <w:t>fulfil their potential</w:t>
      </w:r>
      <w:r w:rsidR="00B91C1E">
        <w:rPr>
          <w:rFonts w:ascii="Arial" w:hAnsi="Arial" w:cs="Arial"/>
          <w:sz w:val="24"/>
          <w:szCs w:val="24"/>
        </w:rPr>
        <w:t xml:space="preserve"> which</w:t>
      </w:r>
      <w:r w:rsidR="00BA26A1">
        <w:rPr>
          <w:rFonts w:ascii="Arial" w:hAnsi="Arial" w:cs="Arial"/>
          <w:sz w:val="24"/>
          <w:szCs w:val="24"/>
        </w:rPr>
        <w:t xml:space="preserve"> </w:t>
      </w:r>
      <w:r w:rsidR="00B91C1E">
        <w:rPr>
          <w:rFonts w:ascii="Arial" w:hAnsi="Arial" w:cs="Arial"/>
          <w:sz w:val="24"/>
          <w:szCs w:val="24"/>
        </w:rPr>
        <w:t>includes</w:t>
      </w:r>
      <w:r w:rsidR="00BA26A1">
        <w:rPr>
          <w:rFonts w:ascii="Arial" w:hAnsi="Arial" w:cs="Arial"/>
          <w:sz w:val="24"/>
          <w:szCs w:val="24"/>
        </w:rPr>
        <w:t xml:space="preserve"> support for</w:t>
      </w:r>
      <w:r>
        <w:rPr>
          <w:rFonts w:ascii="Arial" w:hAnsi="Arial" w:cs="Arial"/>
          <w:sz w:val="24"/>
          <w:szCs w:val="24"/>
        </w:rPr>
        <w:t xml:space="preserve"> funding for speciality specific courses.</w:t>
      </w:r>
    </w:p>
    <w:p w:rsidR="005B7D90" w:rsidRDefault="00BF1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SAS tutor </w:t>
      </w:r>
      <w:r w:rsidR="005B7D90">
        <w:rPr>
          <w:rFonts w:ascii="Arial" w:hAnsi="Arial" w:cs="Arial"/>
          <w:sz w:val="24"/>
          <w:szCs w:val="24"/>
        </w:rPr>
        <w:t>can arrange courses to enhance generic skills including teaching, management and to improve communication</w:t>
      </w:r>
      <w:r w:rsidR="00BA26A1">
        <w:rPr>
          <w:rFonts w:ascii="Arial" w:hAnsi="Arial" w:cs="Arial"/>
          <w:sz w:val="24"/>
          <w:szCs w:val="24"/>
        </w:rPr>
        <w:t xml:space="preserve"> skills. </w:t>
      </w:r>
      <w:r w:rsidR="005B7D90">
        <w:rPr>
          <w:rFonts w:ascii="Arial" w:hAnsi="Arial" w:cs="Arial"/>
          <w:sz w:val="24"/>
          <w:szCs w:val="24"/>
        </w:rPr>
        <w:t xml:space="preserve"> SAS</w:t>
      </w:r>
      <w:r w:rsidR="00B91C1E">
        <w:rPr>
          <w:rFonts w:ascii="Arial" w:hAnsi="Arial" w:cs="Arial"/>
          <w:sz w:val="24"/>
          <w:szCs w:val="24"/>
        </w:rPr>
        <w:t xml:space="preserve"> Tutor can </w:t>
      </w:r>
      <w:r w:rsidR="00BA26A1">
        <w:rPr>
          <w:rFonts w:ascii="Arial" w:hAnsi="Arial" w:cs="Arial"/>
          <w:sz w:val="24"/>
          <w:szCs w:val="24"/>
        </w:rPr>
        <w:t>help these</w:t>
      </w:r>
      <w:r w:rsidR="005B7D90">
        <w:rPr>
          <w:rFonts w:ascii="Arial" w:hAnsi="Arial" w:cs="Arial"/>
          <w:sz w:val="24"/>
          <w:szCs w:val="24"/>
        </w:rPr>
        <w:t xml:space="preserve"> doctors with</w:t>
      </w:r>
      <w:r w:rsidR="00BA26A1">
        <w:rPr>
          <w:rFonts w:ascii="Arial" w:hAnsi="Arial" w:cs="Arial"/>
          <w:sz w:val="24"/>
          <w:szCs w:val="24"/>
        </w:rPr>
        <w:t xml:space="preserve"> their</w:t>
      </w:r>
      <w:r w:rsidR="005B7D90">
        <w:rPr>
          <w:rFonts w:ascii="Arial" w:hAnsi="Arial" w:cs="Arial"/>
          <w:sz w:val="24"/>
          <w:szCs w:val="24"/>
        </w:rPr>
        <w:t xml:space="preserve"> appraisal and job planning requirements.</w:t>
      </w:r>
    </w:p>
    <w:p w:rsidR="00BA26A1" w:rsidRDefault="005B7D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SAS tutor works with Director of Medical Education through formal and informal meetings as well as </w:t>
      </w:r>
      <w:r w:rsidR="00BA26A1">
        <w:rPr>
          <w:rFonts w:ascii="Arial" w:hAnsi="Arial" w:cs="Arial"/>
          <w:sz w:val="24"/>
          <w:szCs w:val="24"/>
        </w:rPr>
        <w:t>with Medical D</w:t>
      </w:r>
      <w:r>
        <w:rPr>
          <w:rFonts w:ascii="Arial" w:hAnsi="Arial" w:cs="Arial"/>
          <w:sz w:val="24"/>
          <w:szCs w:val="24"/>
        </w:rPr>
        <w:t>irector</w:t>
      </w:r>
      <w:r w:rsidR="00BA26A1">
        <w:rPr>
          <w:rFonts w:ascii="Arial" w:hAnsi="Arial" w:cs="Arial"/>
          <w:sz w:val="24"/>
          <w:szCs w:val="24"/>
        </w:rPr>
        <w:t xml:space="preserve"> and has a role to enhance </w:t>
      </w:r>
      <w:r w:rsidR="00BA26A1" w:rsidRPr="00BA26A1">
        <w:rPr>
          <w:rFonts w:ascii="Arial" w:hAnsi="Arial" w:cs="Arial"/>
          <w:sz w:val="24"/>
          <w:szCs w:val="24"/>
        </w:rPr>
        <w:t>the profile of SAS Doctors within the Trust including with senior management</w:t>
      </w:r>
      <w:r w:rsidR="00BA26A1">
        <w:rPr>
          <w:rFonts w:ascii="Arial" w:hAnsi="Arial" w:cs="Arial"/>
          <w:sz w:val="24"/>
          <w:szCs w:val="24"/>
        </w:rPr>
        <w:t>.</w:t>
      </w:r>
    </w:p>
    <w:p w:rsidR="004C76C4" w:rsidRPr="004C76C4" w:rsidRDefault="00BA2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SAS Tutor also attends meetings with</w:t>
      </w:r>
      <w:r w:rsidR="005B7D90">
        <w:rPr>
          <w:rFonts w:ascii="Arial" w:hAnsi="Arial" w:cs="Arial"/>
          <w:sz w:val="24"/>
          <w:szCs w:val="24"/>
        </w:rPr>
        <w:t xml:space="preserve"> East Midlands HEEM</w:t>
      </w:r>
      <w:r w:rsidR="00B91C1E">
        <w:rPr>
          <w:rFonts w:ascii="Arial" w:hAnsi="Arial" w:cs="Arial"/>
          <w:sz w:val="24"/>
          <w:szCs w:val="24"/>
        </w:rPr>
        <w:t>.</w:t>
      </w:r>
      <w:r w:rsidR="00BF1C55">
        <w:rPr>
          <w:rFonts w:ascii="Arial" w:hAnsi="Arial" w:cs="Arial"/>
          <w:sz w:val="24"/>
          <w:szCs w:val="24"/>
        </w:rPr>
        <w:t xml:space="preserve"> </w:t>
      </w:r>
      <w:r w:rsidR="001005FA">
        <w:rPr>
          <w:rFonts w:ascii="Arial" w:hAnsi="Arial" w:cs="Arial"/>
          <w:sz w:val="24"/>
          <w:szCs w:val="24"/>
        </w:rPr>
        <w:t xml:space="preserve"> </w:t>
      </w:r>
    </w:p>
    <w:p w:rsidR="004C76C4" w:rsidRPr="004C76C4" w:rsidRDefault="00525F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E9B55" wp14:editId="54F9FA06">
                <wp:simplePos x="0" y="0"/>
                <wp:positionH relativeFrom="column">
                  <wp:posOffset>3333750</wp:posOffset>
                </wp:positionH>
                <wp:positionV relativeFrom="paragraph">
                  <wp:posOffset>188595</wp:posOffset>
                </wp:positionV>
                <wp:extent cx="3143250" cy="2486025"/>
                <wp:effectExtent l="19050" t="19050" r="38100" b="352425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4860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5F26" w:rsidRPr="00525F26" w:rsidRDefault="00525F26" w:rsidP="00525F26">
                            <w:pPr>
                              <w:jc w:val="center"/>
                            </w:pPr>
                            <w:r w:rsidRPr="00525F26">
                              <w:rPr>
                                <w:sz w:val="28"/>
                                <w:szCs w:val="28"/>
                              </w:rPr>
                              <w:t>“The SAS Tutor has a role to bring SAS Doctors together as a group in an organisation as well as to understand their individual needs.”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5F26">
                              <w:t>Dr Aruna Bhala SAS Tutor Northampton General Hospital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6" type="#_x0000_t63" style="position:absolute;left:0;text-align:left;margin-left:262.5pt;margin-top:14.85pt;width:247.5pt;height:1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" adj="6300,24300" fillcolor="#4f81bd [3204]" strokecolor="#243f60 [1604]" strokeweight="2pt">
                <v:textbox>
                  <w:txbxContent>
                    <w:p w:rsidR="00525F26" w:rsidRPr="00525F26" w:rsidRDefault="00525F26" w:rsidP="00525F26">
                      <w:pPr>
                        <w:jc w:val="center"/>
                      </w:pPr>
                      <w:r w:rsidRPr="00525F26">
                        <w:rPr>
                          <w:sz w:val="28"/>
                          <w:szCs w:val="28"/>
                        </w:rPr>
                        <w:t>“The SAS Tutor has a role to bring SAS Doctors together as a group in an organisation as well as to understand their individual needs.”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25F26">
                        <w:t>Dr Aruna Bhala SAS Tutor Northampton General Hospital</w:t>
                      </w:r>
                    </w:p>
                  </w:txbxContent>
                </v:textbox>
              </v:shape>
            </w:pict>
          </mc:Fallback>
        </mc:AlternateContent>
      </w:r>
      <w:r w:rsidR="00B91C1E">
        <w:rPr>
          <w:rFonts w:ascii="Arial" w:hAnsi="Arial" w:cs="Arial"/>
          <w:sz w:val="24"/>
          <w:szCs w:val="24"/>
        </w:rPr>
        <w:t>SAS Tutor</w:t>
      </w:r>
      <w:r w:rsidR="004C76C4" w:rsidRPr="004C76C4">
        <w:rPr>
          <w:rFonts w:ascii="Arial" w:hAnsi="Arial" w:cs="Arial"/>
          <w:sz w:val="24"/>
          <w:szCs w:val="24"/>
        </w:rPr>
        <w:t xml:space="preserve"> always</w:t>
      </w:r>
      <w:r w:rsidR="00B91C1E">
        <w:rPr>
          <w:rFonts w:ascii="Arial" w:hAnsi="Arial" w:cs="Arial"/>
          <w:sz w:val="24"/>
          <w:szCs w:val="24"/>
        </w:rPr>
        <w:t xml:space="preserve"> has</w:t>
      </w:r>
      <w:r w:rsidR="004C76C4" w:rsidRPr="004C76C4">
        <w:rPr>
          <w:rFonts w:ascii="Arial" w:hAnsi="Arial" w:cs="Arial"/>
          <w:sz w:val="24"/>
          <w:szCs w:val="24"/>
        </w:rPr>
        <w:t xml:space="preserve"> a challenge in keeping up</w:t>
      </w:r>
      <w:r w:rsidR="004C76C4">
        <w:rPr>
          <w:rFonts w:ascii="Arial" w:hAnsi="Arial" w:cs="Arial"/>
          <w:sz w:val="24"/>
          <w:szCs w:val="24"/>
        </w:rPr>
        <w:t>-to-date with the new SAS Docto</w:t>
      </w:r>
      <w:r w:rsidR="004C76C4" w:rsidRPr="004C76C4">
        <w:rPr>
          <w:rFonts w:ascii="Arial" w:hAnsi="Arial" w:cs="Arial"/>
          <w:sz w:val="24"/>
          <w:szCs w:val="24"/>
        </w:rPr>
        <w:t>rs joining the Trust.</w:t>
      </w:r>
      <w:bookmarkStart w:id="0" w:name="_GoBack"/>
      <w:bookmarkEnd w:id="0"/>
    </w:p>
    <w:sectPr w:rsidR="004C76C4" w:rsidRPr="004C76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C4"/>
    <w:rsid w:val="00035A14"/>
    <w:rsid w:val="00050D9B"/>
    <w:rsid w:val="000631A7"/>
    <w:rsid w:val="00087DEE"/>
    <w:rsid w:val="00092A6A"/>
    <w:rsid w:val="00097417"/>
    <w:rsid w:val="000C0B80"/>
    <w:rsid w:val="001005FA"/>
    <w:rsid w:val="0010063C"/>
    <w:rsid w:val="001236E7"/>
    <w:rsid w:val="00125B26"/>
    <w:rsid w:val="001410E9"/>
    <w:rsid w:val="001903F0"/>
    <w:rsid w:val="001A3D7D"/>
    <w:rsid w:val="001D2F08"/>
    <w:rsid w:val="001F6AC0"/>
    <w:rsid w:val="00200013"/>
    <w:rsid w:val="00224E6C"/>
    <w:rsid w:val="002263A1"/>
    <w:rsid w:val="00235B67"/>
    <w:rsid w:val="00240E41"/>
    <w:rsid w:val="0024781E"/>
    <w:rsid w:val="00270DEF"/>
    <w:rsid w:val="0027601A"/>
    <w:rsid w:val="00277781"/>
    <w:rsid w:val="002B23F4"/>
    <w:rsid w:val="002C2EEB"/>
    <w:rsid w:val="002D423B"/>
    <w:rsid w:val="002D5F8A"/>
    <w:rsid w:val="002F023C"/>
    <w:rsid w:val="00306733"/>
    <w:rsid w:val="00311C09"/>
    <w:rsid w:val="00347CDB"/>
    <w:rsid w:val="003A479A"/>
    <w:rsid w:val="003A5A11"/>
    <w:rsid w:val="003A5D8B"/>
    <w:rsid w:val="003B5CD0"/>
    <w:rsid w:val="003C40A8"/>
    <w:rsid w:val="003D1CCD"/>
    <w:rsid w:val="00440C7D"/>
    <w:rsid w:val="00453F7C"/>
    <w:rsid w:val="004556D2"/>
    <w:rsid w:val="0047113A"/>
    <w:rsid w:val="00486070"/>
    <w:rsid w:val="00487F1C"/>
    <w:rsid w:val="004C76C4"/>
    <w:rsid w:val="004E3D44"/>
    <w:rsid w:val="00507714"/>
    <w:rsid w:val="00525F26"/>
    <w:rsid w:val="00557872"/>
    <w:rsid w:val="005B7D90"/>
    <w:rsid w:val="00642192"/>
    <w:rsid w:val="0067334C"/>
    <w:rsid w:val="00680CE1"/>
    <w:rsid w:val="006B4352"/>
    <w:rsid w:val="006E2722"/>
    <w:rsid w:val="0072190D"/>
    <w:rsid w:val="00774570"/>
    <w:rsid w:val="00786FA1"/>
    <w:rsid w:val="00793261"/>
    <w:rsid w:val="007939A9"/>
    <w:rsid w:val="007C409A"/>
    <w:rsid w:val="007D3834"/>
    <w:rsid w:val="00815B03"/>
    <w:rsid w:val="00822794"/>
    <w:rsid w:val="00863707"/>
    <w:rsid w:val="008717F5"/>
    <w:rsid w:val="00886551"/>
    <w:rsid w:val="008E0FE1"/>
    <w:rsid w:val="008E3A3C"/>
    <w:rsid w:val="008F5DA2"/>
    <w:rsid w:val="009528B2"/>
    <w:rsid w:val="00953117"/>
    <w:rsid w:val="0095350A"/>
    <w:rsid w:val="00970B71"/>
    <w:rsid w:val="009737AB"/>
    <w:rsid w:val="00984CF6"/>
    <w:rsid w:val="009860FA"/>
    <w:rsid w:val="009A0471"/>
    <w:rsid w:val="009C52FD"/>
    <w:rsid w:val="009E4A1F"/>
    <w:rsid w:val="009F1C2E"/>
    <w:rsid w:val="00A03341"/>
    <w:rsid w:val="00A23B77"/>
    <w:rsid w:val="00A6497F"/>
    <w:rsid w:val="00A7753C"/>
    <w:rsid w:val="00A808DA"/>
    <w:rsid w:val="00AD2891"/>
    <w:rsid w:val="00AE5111"/>
    <w:rsid w:val="00B014E3"/>
    <w:rsid w:val="00B3263D"/>
    <w:rsid w:val="00B32AEB"/>
    <w:rsid w:val="00B806DC"/>
    <w:rsid w:val="00B91C1E"/>
    <w:rsid w:val="00BA26A1"/>
    <w:rsid w:val="00BC21E5"/>
    <w:rsid w:val="00BF1C55"/>
    <w:rsid w:val="00C10EE0"/>
    <w:rsid w:val="00C14129"/>
    <w:rsid w:val="00C25559"/>
    <w:rsid w:val="00C515BB"/>
    <w:rsid w:val="00C83531"/>
    <w:rsid w:val="00CA5685"/>
    <w:rsid w:val="00CB0219"/>
    <w:rsid w:val="00CF09F6"/>
    <w:rsid w:val="00D23A6C"/>
    <w:rsid w:val="00D5728D"/>
    <w:rsid w:val="00D61A1B"/>
    <w:rsid w:val="00DB7C14"/>
    <w:rsid w:val="00E2204F"/>
    <w:rsid w:val="00E62763"/>
    <w:rsid w:val="00E91676"/>
    <w:rsid w:val="00EE36BB"/>
    <w:rsid w:val="00F224B0"/>
    <w:rsid w:val="00F22CBF"/>
    <w:rsid w:val="00F319B1"/>
    <w:rsid w:val="00F3457C"/>
    <w:rsid w:val="00F46C6B"/>
    <w:rsid w:val="00F66B8A"/>
    <w:rsid w:val="00F700EE"/>
    <w:rsid w:val="00F77F49"/>
    <w:rsid w:val="00FA62C8"/>
    <w:rsid w:val="00FB2338"/>
    <w:rsid w:val="00FC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DA2"/>
  </w:style>
  <w:style w:type="paragraph" w:styleId="Heading1">
    <w:name w:val="heading 1"/>
    <w:basedOn w:val="Normal"/>
    <w:next w:val="Normal"/>
    <w:link w:val="Heading1Char"/>
    <w:uiPriority w:val="9"/>
    <w:qFormat/>
    <w:rsid w:val="008F5DA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DA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DA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DA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DA2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DA2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DA2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DA2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DA2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F5DA2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F5DA2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F5DA2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8F5DA2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8F5DA2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8F5DA2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8F5DA2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8F5DA2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8F5DA2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5DA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F5DA2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rsid w:val="008F5DA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DA2"/>
    <w:pPr>
      <w:spacing w:after="720" w:line="240" w:lineRule="auto"/>
      <w:jc w:val="right"/>
    </w:pPr>
    <w:rPr>
      <w:rFonts w:ascii="Cambria" w:eastAsia="Times New Roman" w:hAnsi="Cambria" w:cs="Times New Roman"/>
      <w:szCs w:val="22"/>
    </w:rPr>
  </w:style>
  <w:style w:type="character" w:customStyle="1" w:styleId="SubtitleChar">
    <w:name w:val="Subtitle Char"/>
    <w:link w:val="Subtitle"/>
    <w:uiPriority w:val="11"/>
    <w:rsid w:val="008F5DA2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8F5DA2"/>
    <w:rPr>
      <w:b/>
      <w:color w:val="C0504D"/>
    </w:rPr>
  </w:style>
  <w:style w:type="character" w:styleId="Emphasis">
    <w:name w:val="Emphasis"/>
    <w:uiPriority w:val="20"/>
    <w:qFormat/>
    <w:rsid w:val="008F5DA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F5DA2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8F5DA2"/>
  </w:style>
  <w:style w:type="paragraph" w:styleId="ListParagraph">
    <w:name w:val="List Paragraph"/>
    <w:basedOn w:val="Normal"/>
    <w:uiPriority w:val="34"/>
    <w:qFormat/>
    <w:rsid w:val="008F5D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F5DA2"/>
    <w:rPr>
      <w:i/>
    </w:rPr>
  </w:style>
  <w:style w:type="character" w:customStyle="1" w:styleId="QuoteChar">
    <w:name w:val="Quote Char"/>
    <w:link w:val="Quote"/>
    <w:uiPriority w:val="29"/>
    <w:rsid w:val="008F5DA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DA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8F5DA2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8F5DA2"/>
    <w:rPr>
      <w:i/>
    </w:rPr>
  </w:style>
  <w:style w:type="character" w:styleId="IntenseEmphasis">
    <w:name w:val="Intense Emphasis"/>
    <w:uiPriority w:val="21"/>
    <w:qFormat/>
    <w:rsid w:val="008F5DA2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8F5DA2"/>
    <w:rPr>
      <w:b/>
    </w:rPr>
  </w:style>
  <w:style w:type="character" w:styleId="IntenseReference">
    <w:name w:val="Intense Reference"/>
    <w:uiPriority w:val="32"/>
    <w:qFormat/>
    <w:rsid w:val="008F5DA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F5DA2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5DA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DA2"/>
  </w:style>
  <w:style w:type="paragraph" w:styleId="Heading1">
    <w:name w:val="heading 1"/>
    <w:basedOn w:val="Normal"/>
    <w:next w:val="Normal"/>
    <w:link w:val="Heading1Char"/>
    <w:uiPriority w:val="9"/>
    <w:qFormat/>
    <w:rsid w:val="008F5DA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DA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DA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DA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DA2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DA2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DA2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DA2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DA2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F5DA2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F5DA2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F5DA2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8F5DA2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8F5DA2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8F5DA2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8F5DA2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8F5DA2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8F5DA2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5DA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F5DA2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rsid w:val="008F5DA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DA2"/>
    <w:pPr>
      <w:spacing w:after="720" w:line="240" w:lineRule="auto"/>
      <w:jc w:val="right"/>
    </w:pPr>
    <w:rPr>
      <w:rFonts w:ascii="Cambria" w:eastAsia="Times New Roman" w:hAnsi="Cambria" w:cs="Times New Roman"/>
      <w:szCs w:val="22"/>
    </w:rPr>
  </w:style>
  <w:style w:type="character" w:customStyle="1" w:styleId="SubtitleChar">
    <w:name w:val="Subtitle Char"/>
    <w:link w:val="Subtitle"/>
    <w:uiPriority w:val="11"/>
    <w:rsid w:val="008F5DA2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8F5DA2"/>
    <w:rPr>
      <w:b/>
      <w:color w:val="C0504D"/>
    </w:rPr>
  </w:style>
  <w:style w:type="character" w:styleId="Emphasis">
    <w:name w:val="Emphasis"/>
    <w:uiPriority w:val="20"/>
    <w:qFormat/>
    <w:rsid w:val="008F5DA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F5DA2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8F5DA2"/>
  </w:style>
  <w:style w:type="paragraph" w:styleId="ListParagraph">
    <w:name w:val="List Paragraph"/>
    <w:basedOn w:val="Normal"/>
    <w:uiPriority w:val="34"/>
    <w:qFormat/>
    <w:rsid w:val="008F5D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F5DA2"/>
    <w:rPr>
      <w:i/>
    </w:rPr>
  </w:style>
  <w:style w:type="character" w:customStyle="1" w:styleId="QuoteChar">
    <w:name w:val="Quote Char"/>
    <w:link w:val="Quote"/>
    <w:uiPriority w:val="29"/>
    <w:rsid w:val="008F5DA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DA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8F5DA2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8F5DA2"/>
    <w:rPr>
      <w:i/>
    </w:rPr>
  </w:style>
  <w:style w:type="character" w:styleId="IntenseEmphasis">
    <w:name w:val="Intense Emphasis"/>
    <w:uiPriority w:val="21"/>
    <w:qFormat/>
    <w:rsid w:val="008F5DA2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8F5DA2"/>
    <w:rPr>
      <w:b/>
    </w:rPr>
  </w:style>
  <w:style w:type="character" w:styleId="IntenseReference">
    <w:name w:val="Intense Reference"/>
    <w:uiPriority w:val="32"/>
    <w:qFormat/>
    <w:rsid w:val="008F5DA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F5DA2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5DA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1389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dept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Plowman, Julie - Child Health</dc:creator>
  <cp:lastModifiedBy>Snow Lynn</cp:lastModifiedBy>
  <cp:revision>2</cp:revision>
  <dcterms:created xsi:type="dcterms:W3CDTF">2020-01-07T12:10:00Z</dcterms:created>
  <dcterms:modified xsi:type="dcterms:W3CDTF">2020-01-07T12:10:00Z</dcterms:modified>
</cp:coreProperties>
</file>